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C36" w:rsidRPr="00354D9E" w:rsidRDefault="00FF2C36" w:rsidP="00FF2C36">
      <w:pPr>
        <w:jc w:val="center"/>
        <w:rPr>
          <w:rFonts w:eastAsia="Calibri"/>
          <w:b/>
          <w:bCs/>
          <w:sz w:val="28"/>
          <w:szCs w:val="28"/>
        </w:rPr>
      </w:pPr>
      <w:r w:rsidRPr="00354D9E">
        <w:rPr>
          <w:rFonts w:eastAsia="Calibri"/>
          <w:b/>
          <w:bCs/>
          <w:sz w:val="28"/>
          <w:szCs w:val="28"/>
        </w:rPr>
        <w:t>Phụ lục III</w:t>
      </w:r>
    </w:p>
    <w:p w:rsidR="00FF2C36" w:rsidRPr="00354D9E" w:rsidRDefault="00FF2C36" w:rsidP="00FF2C36">
      <w:pPr>
        <w:jc w:val="center"/>
        <w:rPr>
          <w:rFonts w:eastAsia="Calibri"/>
          <w:bCs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1"/>
        <w:gridCol w:w="7861"/>
      </w:tblGrid>
      <w:tr w:rsidR="00FF2C36" w:rsidRPr="00354D9E" w:rsidTr="0052419C">
        <w:tc>
          <w:tcPr>
            <w:tcW w:w="6516" w:type="dxa"/>
          </w:tcPr>
          <w:p w:rsidR="00FF2C36" w:rsidRPr="00354D9E" w:rsidRDefault="00FF2C36" w:rsidP="0052419C">
            <w:pPr>
              <w:jc w:val="center"/>
              <w:rPr>
                <w:color w:val="FF0000"/>
                <w:sz w:val="28"/>
                <w:szCs w:val="28"/>
              </w:rPr>
            </w:pPr>
            <w:r w:rsidRPr="00354D9E">
              <w:rPr>
                <w:b/>
                <w:bCs/>
                <w:sz w:val="28"/>
                <w:szCs w:val="28"/>
              </w:rPr>
              <w:t>TRƯỜNG: THCS ĐỨC CHÍNH</w:t>
            </w:r>
          </w:p>
          <w:p w:rsidR="00FF2C36" w:rsidRPr="00354D9E" w:rsidRDefault="00FF2C36" w:rsidP="0052419C">
            <w:pPr>
              <w:ind w:firstLineChars="150" w:firstLine="422"/>
              <w:jc w:val="center"/>
              <w:rPr>
                <w:b/>
                <w:sz w:val="28"/>
                <w:szCs w:val="22"/>
              </w:rPr>
            </w:pPr>
            <w:r w:rsidRPr="00354D9E">
              <w:rPr>
                <w:b/>
                <w:bCs/>
                <w:sz w:val="28"/>
                <w:szCs w:val="28"/>
              </w:rPr>
              <w:t xml:space="preserve">TỔ: </w:t>
            </w:r>
            <w:r>
              <w:rPr>
                <w:b/>
                <w:sz w:val="28"/>
              </w:rPr>
              <w:t>KHOA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HỌC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TỰ NHIÊN</w:t>
            </w:r>
          </w:p>
          <w:p w:rsidR="00FF2C36" w:rsidRPr="00354D9E" w:rsidRDefault="00FF2C36" w:rsidP="0052419C">
            <w:pPr>
              <w:jc w:val="center"/>
              <w:rPr>
                <w:sz w:val="28"/>
                <w:szCs w:val="28"/>
                <w:lang w:val="en-US"/>
              </w:rPr>
            </w:pPr>
            <w:r w:rsidRPr="00354D9E">
              <w:rPr>
                <w:sz w:val="28"/>
                <w:szCs w:val="28"/>
              </w:rPr>
              <w:t xml:space="preserve">Họ và tên giáo viên: </w:t>
            </w:r>
            <w:r>
              <w:rPr>
                <w:sz w:val="28"/>
                <w:szCs w:val="28"/>
              </w:rPr>
              <w:t>TRẦN THANH THƯ</w:t>
            </w:r>
          </w:p>
          <w:p w:rsidR="00FF2C36" w:rsidRPr="00354D9E" w:rsidRDefault="00FF2C36" w:rsidP="0052419C">
            <w:pPr>
              <w:jc w:val="center"/>
              <w:rPr>
                <w:color w:val="FF0000"/>
                <w:sz w:val="28"/>
                <w:szCs w:val="28"/>
              </w:rPr>
            </w:pPr>
            <w:r w:rsidRPr="00354D9E">
              <w:rPr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0C5236B2" wp14:editId="49091451">
                      <wp:simplePos x="0" y="0"/>
                      <wp:positionH relativeFrom="column">
                        <wp:posOffset>927735</wp:posOffset>
                      </wp:positionH>
                      <wp:positionV relativeFrom="paragraph">
                        <wp:posOffset>67309</wp:posOffset>
                      </wp:positionV>
                      <wp:extent cx="2019300" cy="0"/>
                      <wp:effectExtent l="0" t="0" r="0" b="0"/>
                      <wp:wrapNone/>
                      <wp:docPr id="15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019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C2A0A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73.05pt;margin-top:5.3pt;width:159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"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8046" w:type="dxa"/>
          </w:tcPr>
          <w:p w:rsidR="00FF2C36" w:rsidRPr="00354D9E" w:rsidRDefault="00FF2C36" w:rsidP="0052419C">
            <w:pPr>
              <w:jc w:val="center"/>
              <w:rPr>
                <w:b/>
                <w:bCs/>
                <w:sz w:val="28"/>
                <w:szCs w:val="28"/>
              </w:rPr>
            </w:pPr>
            <w:r w:rsidRPr="00354D9E">
              <w:rPr>
                <w:b/>
                <w:bCs/>
                <w:sz w:val="28"/>
                <w:szCs w:val="28"/>
              </w:rPr>
              <w:t>CỘNGHÒA XÃ HỘI CHỦ NGHĨA VIỆT NAM</w:t>
            </w:r>
          </w:p>
          <w:p w:rsidR="00FF2C36" w:rsidRPr="00354D9E" w:rsidRDefault="00FF2C36" w:rsidP="0052419C">
            <w:pPr>
              <w:jc w:val="center"/>
              <w:rPr>
                <w:b/>
                <w:bCs/>
                <w:sz w:val="28"/>
                <w:szCs w:val="28"/>
              </w:rPr>
            </w:pPr>
            <w:r w:rsidRPr="00354D9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7C5D5677" wp14:editId="23CB1AC7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0" b="0"/>
                      <wp:wrapNone/>
                      <wp:docPr id="1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09F6B9" id="Straight Connector 1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354D9E">
              <w:rPr>
                <w:b/>
                <w:bCs/>
                <w:sz w:val="28"/>
                <w:szCs w:val="28"/>
              </w:rPr>
              <w:t>Độc lập - Tự do - Hạnh phúc</w:t>
            </w:r>
          </w:p>
        </w:tc>
      </w:tr>
    </w:tbl>
    <w:p w:rsidR="005D6FF3" w:rsidRDefault="005D6FF3" w:rsidP="005D6FF3">
      <w:pPr>
        <w:ind w:right="3358"/>
        <w:rPr>
          <w:b/>
          <w:sz w:val="28"/>
          <w:szCs w:val="28"/>
          <w:lang w:val="en-US"/>
        </w:rPr>
      </w:pPr>
    </w:p>
    <w:p w:rsidR="005D6FF3" w:rsidRPr="00C95EFC" w:rsidRDefault="005D6FF3" w:rsidP="005D6FF3">
      <w:pPr>
        <w:ind w:left="5080" w:right="3358" w:hanging="1686"/>
        <w:jc w:val="center"/>
        <w:rPr>
          <w:b/>
          <w:sz w:val="28"/>
          <w:szCs w:val="28"/>
          <w:lang w:val="en-MY"/>
        </w:rPr>
      </w:pPr>
      <w:r w:rsidRPr="00C95EFC">
        <w:rPr>
          <w:b/>
          <w:sz w:val="28"/>
          <w:szCs w:val="28"/>
        </w:rPr>
        <w:t>KẾ HOẠCH GIÁO DỤC MÔN HỌC NĂM HỌC 202</w:t>
      </w:r>
      <w:r w:rsidR="005555A2">
        <w:rPr>
          <w:b/>
          <w:sz w:val="28"/>
          <w:szCs w:val="28"/>
          <w:lang w:val="en-MY"/>
        </w:rPr>
        <w:t>3</w:t>
      </w:r>
      <w:r w:rsidRPr="00C95EFC">
        <w:rPr>
          <w:b/>
          <w:sz w:val="28"/>
          <w:szCs w:val="28"/>
        </w:rPr>
        <w:t>- 202</w:t>
      </w:r>
      <w:r w:rsidR="005555A2">
        <w:rPr>
          <w:b/>
          <w:sz w:val="28"/>
          <w:szCs w:val="28"/>
          <w:lang w:val="en-MY"/>
        </w:rPr>
        <w:t>4</w:t>
      </w:r>
    </w:p>
    <w:p w:rsidR="005D6FF3" w:rsidRPr="005D6FF3" w:rsidRDefault="005D6FF3" w:rsidP="005D6FF3">
      <w:pPr>
        <w:ind w:left="5080" w:right="3358" w:hanging="1686"/>
        <w:jc w:val="center"/>
        <w:rPr>
          <w:b/>
          <w:sz w:val="28"/>
          <w:szCs w:val="28"/>
          <w:lang w:val="en-US"/>
        </w:rPr>
      </w:pPr>
      <w:r w:rsidRPr="00C95EFC">
        <w:rPr>
          <w:b/>
          <w:sz w:val="28"/>
          <w:szCs w:val="28"/>
        </w:rPr>
        <w:t>MÔN</w:t>
      </w:r>
      <w:r w:rsidRPr="00C95EFC">
        <w:rPr>
          <w:b/>
          <w:spacing w:val="-1"/>
          <w:sz w:val="28"/>
          <w:szCs w:val="28"/>
        </w:rPr>
        <w:t xml:space="preserve"> </w:t>
      </w:r>
      <w:r w:rsidRPr="00C95EFC">
        <w:rPr>
          <w:b/>
          <w:sz w:val="28"/>
          <w:szCs w:val="28"/>
        </w:rPr>
        <w:t>GIÁO</w:t>
      </w:r>
      <w:r w:rsidRPr="00C95EFC">
        <w:rPr>
          <w:b/>
          <w:spacing w:val="-2"/>
          <w:sz w:val="28"/>
          <w:szCs w:val="28"/>
        </w:rPr>
        <w:t xml:space="preserve"> </w:t>
      </w:r>
      <w:r w:rsidRPr="00C95EFC">
        <w:rPr>
          <w:b/>
          <w:sz w:val="28"/>
          <w:szCs w:val="28"/>
        </w:rPr>
        <w:t>DỤC</w:t>
      </w:r>
      <w:r w:rsidRPr="00C95EFC">
        <w:rPr>
          <w:b/>
          <w:spacing w:val="-7"/>
          <w:sz w:val="28"/>
          <w:szCs w:val="28"/>
        </w:rPr>
        <w:t xml:space="preserve"> </w:t>
      </w:r>
      <w:r w:rsidRPr="00C95EFC">
        <w:rPr>
          <w:b/>
          <w:sz w:val="28"/>
          <w:szCs w:val="28"/>
        </w:rPr>
        <w:t>THỂ</w:t>
      </w:r>
      <w:r w:rsidRPr="00C95EFC">
        <w:rPr>
          <w:b/>
          <w:spacing w:val="-1"/>
          <w:sz w:val="28"/>
          <w:szCs w:val="28"/>
        </w:rPr>
        <w:t xml:space="preserve"> </w:t>
      </w:r>
      <w:r w:rsidRPr="00C95EFC">
        <w:rPr>
          <w:b/>
          <w:sz w:val="28"/>
          <w:szCs w:val="28"/>
        </w:rPr>
        <w:t>CHẤT</w:t>
      </w:r>
      <w:r>
        <w:rPr>
          <w:b/>
          <w:sz w:val="28"/>
          <w:szCs w:val="28"/>
          <w:lang w:val="en-US"/>
        </w:rPr>
        <w:t>, KHỐI LỚP</w:t>
      </w:r>
      <w:r w:rsidRPr="00C95EFC"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7</w:t>
      </w:r>
    </w:p>
    <w:p w:rsidR="005D6FF3" w:rsidRPr="00C95EFC" w:rsidRDefault="005D6FF3" w:rsidP="005D6FF3">
      <w:pPr>
        <w:jc w:val="center"/>
        <w:rPr>
          <w:b/>
          <w:sz w:val="28"/>
          <w:szCs w:val="28"/>
        </w:rPr>
      </w:pPr>
      <w:r>
        <w:rPr>
          <w:noProof/>
          <w:sz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74C11DD" wp14:editId="4C56164A">
                <wp:simplePos x="0" y="0"/>
                <wp:positionH relativeFrom="page">
                  <wp:posOffset>4721860</wp:posOffset>
                </wp:positionH>
                <wp:positionV relativeFrom="paragraph">
                  <wp:posOffset>214630</wp:posOffset>
                </wp:positionV>
                <wp:extent cx="1499870" cy="1270"/>
                <wp:effectExtent l="0" t="0" r="24130" b="1778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99870" cy="1270"/>
                        </a:xfrm>
                        <a:custGeom>
                          <a:avLst/>
                          <a:gdLst>
                            <a:gd name="T0" fmla="+- 0 1856 1856"/>
                            <a:gd name="T1" fmla="*/ T0 w 2362"/>
                            <a:gd name="T2" fmla="+- 0 4218 1856"/>
                            <a:gd name="T3" fmla="*/ T2 w 23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62">
                              <a:moveTo>
                                <a:pt x="0" y="0"/>
                              </a:moveTo>
                              <a:lnTo>
                                <a:pt x="2362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43273E1" id="Freeform 2" o:spid="_x0000_s1026" style="position:absolute;margin-left:371.8pt;margin-top:16.9pt;width:118.1pt;height:.1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" path="m,l2362,e" filled="f">
                <v:path arrowok="t" o:connecttype="custom" o:connectlocs="0,0;1499870,0" o:connectangles="0,0"/>
                <w10:wrap type="topAndBottom" anchorx="page"/>
              </v:shape>
            </w:pict>
          </mc:Fallback>
        </mc:AlternateContent>
      </w:r>
      <w:r w:rsidRPr="00C95EFC">
        <w:rPr>
          <w:bCs/>
          <w:sz w:val="28"/>
          <w:szCs w:val="28"/>
        </w:rPr>
        <w:t xml:space="preserve"> (</w:t>
      </w:r>
      <w:r w:rsidRPr="00C95EFC">
        <w:rPr>
          <w:bCs/>
          <w:i/>
          <w:sz w:val="28"/>
          <w:szCs w:val="28"/>
        </w:rPr>
        <w:t>Kèm theo Công văn số  5512/BGDĐT-GDTrH ngày 18 tháng 12 năm 2020 của Bộ GDĐT</w:t>
      </w:r>
      <w:r w:rsidRPr="00C95EFC">
        <w:rPr>
          <w:bCs/>
          <w:sz w:val="28"/>
          <w:szCs w:val="28"/>
        </w:rPr>
        <w:t>)</w:t>
      </w:r>
    </w:p>
    <w:p w:rsidR="00B21586" w:rsidRDefault="00B21586">
      <w:pPr>
        <w:shd w:val="clear" w:color="auto" w:fill="FFFFFF"/>
        <w:rPr>
          <w:b/>
          <w:bCs/>
          <w:sz w:val="28"/>
          <w:szCs w:val="28"/>
        </w:rPr>
      </w:pPr>
    </w:p>
    <w:p w:rsidR="00B21586" w:rsidRPr="005D6FF3" w:rsidRDefault="00B21586">
      <w:pPr>
        <w:shd w:val="clear" w:color="auto" w:fill="FFFFFF"/>
        <w:rPr>
          <w:b/>
          <w:bCs/>
          <w:sz w:val="28"/>
          <w:szCs w:val="28"/>
          <w:lang w:val="en-US"/>
        </w:rPr>
      </w:pPr>
    </w:p>
    <w:p w:rsidR="00B21586" w:rsidRDefault="00D84EFA">
      <w:pPr>
        <w:shd w:val="clear" w:color="auto" w:fill="FFFFFF"/>
        <w:rPr>
          <w:sz w:val="28"/>
          <w:szCs w:val="28"/>
        </w:rPr>
      </w:pPr>
      <w:r>
        <w:rPr>
          <w:b/>
          <w:bCs/>
          <w:sz w:val="28"/>
          <w:szCs w:val="28"/>
        </w:rPr>
        <w:t>I. Kế hoạch dạy học</w:t>
      </w:r>
    </w:p>
    <w:p w:rsidR="00B21586" w:rsidRDefault="00D84E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Cả năm: </w:t>
      </w:r>
      <w:r>
        <w:rPr>
          <w:i/>
          <w:sz w:val="28"/>
          <w:szCs w:val="28"/>
        </w:rPr>
        <w:t>35 tuần = 70</w:t>
      </w:r>
      <w:r>
        <w:rPr>
          <w:i/>
          <w:sz w:val="28"/>
          <w:szCs w:val="28"/>
          <w:lang w:val="en-MY"/>
        </w:rPr>
        <w:t xml:space="preserve"> </w:t>
      </w:r>
      <w:r>
        <w:rPr>
          <w:i/>
          <w:sz w:val="28"/>
          <w:szCs w:val="28"/>
        </w:rPr>
        <w:t>tiết</w:t>
      </w:r>
    </w:p>
    <w:p w:rsidR="00B21586" w:rsidRDefault="00D84EFA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</w:t>
      </w:r>
      <w:r>
        <w:rPr>
          <w:b/>
          <w:sz w:val="28"/>
          <w:szCs w:val="28"/>
        </w:rPr>
        <w:t>Học kì I:</w:t>
      </w:r>
      <w:r>
        <w:rPr>
          <w:i/>
          <w:sz w:val="28"/>
          <w:szCs w:val="28"/>
        </w:rPr>
        <w:t xml:space="preserve"> 18 tuần x 2 tiết/ tuần= 36 tiết</w:t>
      </w:r>
    </w:p>
    <w:p w:rsidR="00B21586" w:rsidRDefault="00D84EFA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</w:t>
      </w:r>
      <w:r>
        <w:rPr>
          <w:b/>
          <w:sz w:val="28"/>
          <w:szCs w:val="28"/>
        </w:rPr>
        <w:t>Học kì II:</w:t>
      </w:r>
      <w:r>
        <w:rPr>
          <w:i/>
          <w:sz w:val="28"/>
          <w:szCs w:val="28"/>
        </w:rPr>
        <w:t xml:space="preserve"> 17 tuần x 2 tiết/ tuần= 34 tiết</w:t>
      </w:r>
    </w:p>
    <w:p w:rsidR="00B61C74" w:rsidRPr="00B61C74" w:rsidRDefault="00B61C74" w:rsidP="00B61C74">
      <w:pPr>
        <w:shd w:val="clear" w:color="auto" w:fill="FFFFFF"/>
        <w:jc w:val="center"/>
        <w:rPr>
          <w:b/>
          <w:iCs/>
          <w:color w:val="FF0000"/>
          <w:sz w:val="26"/>
          <w:szCs w:val="26"/>
          <w:lang w:val="en-US"/>
        </w:rPr>
      </w:pPr>
      <w:r>
        <w:rPr>
          <w:b/>
          <w:iCs/>
          <w:color w:val="FF0000"/>
          <w:sz w:val="26"/>
          <w:szCs w:val="26"/>
        </w:rPr>
        <w:t>HỌC KÌ I</w:t>
      </w:r>
    </w:p>
    <w:p w:rsidR="00B21586" w:rsidRDefault="00B21586">
      <w:pPr>
        <w:shd w:val="clear" w:color="auto" w:fill="FFFFFF"/>
        <w:ind w:firstLine="720"/>
        <w:rPr>
          <w:b/>
          <w:bCs/>
          <w:sz w:val="28"/>
          <w:szCs w:val="28"/>
        </w:rPr>
      </w:pPr>
    </w:p>
    <w:tbl>
      <w:tblPr>
        <w:tblW w:w="14608" w:type="dxa"/>
        <w:tblInd w:w="-67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0"/>
        <w:gridCol w:w="5856"/>
        <w:gridCol w:w="1128"/>
        <w:gridCol w:w="1130"/>
        <w:gridCol w:w="2889"/>
        <w:gridCol w:w="2955"/>
      </w:tblGrid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Bài học</w:t>
            </w:r>
          </w:p>
          <w:p w:rsidR="00B21586" w:rsidRDefault="00B2158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Số tiết</w:t>
            </w:r>
          </w:p>
          <w:p w:rsidR="00B21586" w:rsidRDefault="00B2158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Pr="005D6FF3" w:rsidRDefault="00D84EFA" w:rsidP="005D6FF3">
            <w:pPr>
              <w:jc w:val="center"/>
              <w:rPr>
                <w:b/>
                <w:bCs/>
                <w:sz w:val="28"/>
                <w:szCs w:val="28"/>
                <w:lang w:val="en-MY"/>
              </w:rPr>
            </w:pPr>
            <w:r>
              <w:rPr>
                <w:b/>
                <w:bCs/>
                <w:sz w:val="28"/>
                <w:szCs w:val="28"/>
              </w:rPr>
              <w:t>Thời điểm</w:t>
            </w:r>
            <w:r>
              <w:rPr>
                <w:b/>
                <w:bCs/>
                <w:sz w:val="28"/>
                <w:szCs w:val="28"/>
                <w:lang w:val="en-MY"/>
              </w:rPr>
              <w:t xml:space="preserve"> (Tuần)</w:t>
            </w: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Thiết bị dạy học</w:t>
            </w:r>
          </w:p>
          <w:p w:rsidR="00B21586" w:rsidRDefault="00B2158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Địa điểm dạy học</w:t>
            </w:r>
          </w:p>
          <w:p w:rsidR="00B21586" w:rsidRDefault="00B2158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b/>
                <w:color w:val="000000"/>
                <w:spacing w:val="-20"/>
                <w:sz w:val="28"/>
                <w:szCs w:val="28"/>
              </w:rPr>
            </w:pPr>
            <w:r>
              <w:rPr>
                <w:b/>
                <w:color w:val="000000"/>
                <w:spacing w:val="-20"/>
                <w:sz w:val="28"/>
                <w:szCs w:val="28"/>
              </w:rPr>
              <w:t>Tiết 1: Học các nội dung</w:t>
            </w:r>
          </w:p>
          <w:p w:rsidR="00B21586" w:rsidRDefault="00D84EFA">
            <w:pPr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- Học: Giai đoạn giậm nhảy và bước bộ</w:t>
            </w:r>
            <w:r>
              <w:rPr>
                <w:color w:val="000000"/>
                <w:spacing w:val="-20"/>
                <w:sz w:val="28"/>
                <w:szCs w:val="28"/>
              </w:rPr>
              <w:br/>
              <w:t>- Chủ đề: Lựa chọn và sử dụng các yếu tố của môi trường tự nhiên trong tập luyện (Phần I: Môi trường tự nhiên và các yếu tố của môi trường tự nhiên)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MY"/>
              </w:rPr>
              <w:t xml:space="preserve">Tuần 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Tranh giai đoạn nhảy xa.</w:t>
            </w:r>
          </w:p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Hố nhảy xa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rPr>
          <w:trHeight w:val="634"/>
        </w:trPr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2: </w:t>
            </w:r>
            <w:r>
              <w:rPr>
                <w:color w:val="000000"/>
                <w:spacing w:val="-20"/>
                <w:sz w:val="28"/>
                <w:szCs w:val="28"/>
              </w:rPr>
              <w:t>- Học: Một số điều trong thi đấu diền kinh : (Môn nhảy xa)</w:t>
            </w:r>
          </w:p>
          <w:p w:rsidR="00B21586" w:rsidRPr="005D6FF3" w:rsidRDefault="00D84EFA">
            <w:pPr>
              <w:rPr>
                <w:color w:val="000000"/>
                <w:spacing w:val="-20"/>
                <w:sz w:val="28"/>
                <w:szCs w:val="28"/>
                <w:lang w:val="en-US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lastRenderedPageBreak/>
              <w:t>- Chủ đề: Lựa chọn và sử dụng các yếu tố của môi trường tự nhiên trong tập luyện (Phần II-1: Lựa chọn và sử dụng các yếu tố của môi trường tự nhiên để luyện tập)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1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B21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Hố nhảy xa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rPr>
          <w:trHeight w:val="1836"/>
        </w:trPr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Tiết 3: </w:t>
            </w:r>
            <w:r>
              <w:rPr>
                <w:color w:val="000000"/>
                <w:sz w:val="28"/>
                <w:szCs w:val="28"/>
              </w:rPr>
              <w:t>- Ôn Giai đoạn giậm nhảy và</w:t>
            </w:r>
          </w:p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Bước bộ.</w:t>
            </w:r>
          </w:p>
          <w:p w:rsidR="00B21586" w:rsidRPr="005D6FF3" w:rsidRDefault="00D84EFA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- Chủ đề: Lựa chọn và sử dụng các yếu tố của môi trường tự nhiên trong tập luyện (Phần II-2: Lựa chọn và sử dụng các yếu tố của ánh sáng mặt trời để luyện tập.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  <w:lang w:val="en-MY"/>
              </w:rPr>
              <w:t xml:space="preserve">Tuần </w:t>
            </w:r>
            <w:r>
              <w:rPr>
                <w:sz w:val="28"/>
                <w:szCs w:val="28"/>
              </w:rPr>
              <w:t>2</w:t>
            </w:r>
          </w:p>
          <w:p w:rsidR="00B21586" w:rsidRDefault="00B21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Hố nhảy xa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 4:</w:t>
            </w:r>
          </w:p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Học: Cách đo đà</w:t>
            </w:r>
          </w:p>
          <w:p w:rsidR="00B21586" w:rsidRPr="005D6FF3" w:rsidRDefault="00D84EFA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- Chủ đề: Lựa chọn và sử dụng các yếu tố của môi trường tự nhiên trong tập luyện (Phần II-3: Lựa chọn và sử dụng các yếu tố của môi trường nước để luyện tập)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B21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Hố nhảy xa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Pr="005D6FF3" w:rsidRDefault="00D84EFA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Tiết 5: </w:t>
            </w:r>
            <w:r>
              <w:rPr>
                <w:color w:val="000000"/>
                <w:sz w:val="28"/>
                <w:szCs w:val="28"/>
              </w:rPr>
              <w:t>- Học: Chạy đà</w:t>
            </w:r>
            <w:r>
              <w:rPr>
                <w:color w:val="000000"/>
                <w:sz w:val="28"/>
                <w:szCs w:val="28"/>
              </w:rPr>
              <w:br w:type="page"/>
              <w:t>-  Chủ đề: Lựa chọn và sử dụng các yếu tố của môi trường tự nhiên trong tập luyện (Phần II-4: Lựa chọn và sử dụng các yếu tố của môi trường đất và địa hình để luyện tập)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MY"/>
              </w:rPr>
              <w:t xml:space="preserve">Tuần 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Tranh ảnh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Pr="005D6FF3" w:rsidRDefault="00D84EFA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Tiết 6: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- Ôn: Cách đo đà, Chạy đà</w:t>
            </w:r>
            <w:r>
              <w:rPr>
                <w:color w:val="000000"/>
                <w:sz w:val="28"/>
                <w:szCs w:val="28"/>
              </w:rPr>
              <w:br/>
              <w:t>- Trò chơi: Ai chạm bóng nhiều lần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B21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Hố nhảy xa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Pr="005D6FF3" w:rsidRDefault="00D84EFA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</w:rPr>
              <w:t>Tiết 7:</w:t>
            </w:r>
            <w:r>
              <w:rPr>
                <w:color w:val="000000"/>
                <w:sz w:val="28"/>
                <w:szCs w:val="28"/>
              </w:rPr>
              <w:t xml:space="preserve"> - Học: Kỹ thuật bay trên không</w:t>
            </w:r>
            <w:r>
              <w:rPr>
                <w:color w:val="000000"/>
                <w:sz w:val="28"/>
                <w:szCs w:val="28"/>
              </w:rPr>
              <w:br/>
              <w:t>- Trò chơi: Thực hiện thế nào cho đúng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MY"/>
              </w:rPr>
              <w:t xml:space="preserve">Tuần 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Tranh nhảy xa,</w:t>
            </w:r>
            <w:r>
              <w:rPr>
                <w:color w:val="000000"/>
                <w:sz w:val="28"/>
                <w:szCs w:val="28"/>
              </w:rPr>
              <w:t xml:space="preserve"> hố nhảy xa, còi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 8:</w:t>
            </w:r>
          </w:p>
          <w:p w:rsidR="00B21586" w:rsidRPr="005D6FF3" w:rsidRDefault="00D84EFA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- Học: Kỹ thuật rơi xuống cát</w:t>
            </w:r>
            <w:r>
              <w:rPr>
                <w:color w:val="000000"/>
                <w:sz w:val="28"/>
                <w:szCs w:val="28"/>
              </w:rPr>
              <w:br/>
              <w:t>- Trò chơi: Nhảy dây tiếp sức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B21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Tranh nhảy xa,</w:t>
            </w:r>
            <w:r>
              <w:rPr>
                <w:color w:val="000000"/>
                <w:sz w:val="28"/>
                <w:szCs w:val="28"/>
              </w:rPr>
              <w:t xml:space="preserve"> hố nhảy xa, còi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 9:</w:t>
            </w:r>
          </w:p>
          <w:p w:rsidR="00B21586" w:rsidRDefault="00D84EFA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Ôn: Phối hợp Kỹ thuật rơi xuống cát và kỹ thuật bay trên không</w:t>
            </w:r>
            <w:r>
              <w:rPr>
                <w:color w:val="000000"/>
                <w:sz w:val="28"/>
                <w:szCs w:val="28"/>
              </w:rPr>
              <w:br/>
              <w:t>- Trò chơi: Thực hiện thế nào cho đúng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MY"/>
              </w:rPr>
              <w:t xml:space="preserve">Tuần 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Tranh nhảy xa,</w:t>
            </w:r>
            <w:r>
              <w:rPr>
                <w:color w:val="000000"/>
                <w:sz w:val="28"/>
                <w:szCs w:val="28"/>
              </w:rPr>
              <w:t xml:space="preserve"> hố nhảy xa, còi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Tiết 10:</w:t>
            </w:r>
          </w:p>
          <w:p w:rsidR="00B21586" w:rsidRPr="005D6FF3" w:rsidRDefault="00D84EFA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- Ôn: Phối hợp Kỹ thuật rơi xuống cát và kỹ thuật bay trên không</w:t>
            </w:r>
            <w:r>
              <w:rPr>
                <w:color w:val="000000"/>
                <w:sz w:val="28"/>
                <w:szCs w:val="28"/>
              </w:rPr>
              <w:br/>
              <w:t>- Trò chơi: Nhảy dây tiếp sức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B21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Hố nhảy xa, còi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Tiết 11:</w:t>
            </w:r>
            <w:r>
              <w:rPr>
                <w:color w:val="000000"/>
                <w:sz w:val="28"/>
                <w:szCs w:val="28"/>
              </w:rPr>
              <w:t xml:space="preserve"> - Ôn: Phối hợp các giai đoạn nhảy xa kiểu ngồi.</w:t>
            </w:r>
          </w:p>
          <w:p w:rsidR="00B21586" w:rsidRPr="005D6FF3" w:rsidRDefault="00D84EFA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- Trò chơi: Kết bạn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1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MY"/>
              </w:rPr>
              <w:t xml:space="preserve">Tuần 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Hố nhảy xa, còi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Tiết 12:</w:t>
            </w:r>
            <w:r>
              <w:rPr>
                <w:color w:val="000000"/>
                <w:sz w:val="28"/>
                <w:szCs w:val="28"/>
              </w:rPr>
              <w:t xml:space="preserve"> - Ôn: Phối hợp các giai đoạn nhảy xa kiểu ngồi.</w:t>
            </w:r>
          </w:p>
          <w:p w:rsidR="00B21586" w:rsidRDefault="00D84EFA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Một số luật trong thi đấu điền kinh (Môn điền kinh)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B21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Hố nhảy xa, còi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Tiết 13:</w:t>
            </w:r>
            <w:r>
              <w:rPr>
                <w:color w:val="000000"/>
                <w:sz w:val="28"/>
                <w:szCs w:val="28"/>
              </w:rPr>
              <w:t xml:space="preserve"> - Ôn: Phối hợp các giai đoạn nhảy xa kiểu ngồi.</w:t>
            </w:r>
          </w:p>
          <w:p w:rsidR="00B21586" w:rsidRPr="005D6FF3" w:rsidRDefault="00D84EFA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- Trò chơi: Lò có vượt rào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MY"/>
              </w:rPr>
              <w:t xml:space="preserve">Tuần </w:t>
            </w:r>
            <w:r>
              <w:rPr>
                <w:sz w:val="28"/>
                <w:szCs w:val="28"/>
              </w:rPr>
              <w:t>7</w:t>
            </w:r>
          </w:p>
          <w:p w:rsidR="00B21586" w:rsidRDefault="00B21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Hố nhảy xa, còi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Tiết 14:</w:t>
            </w:r>
            <w:r>
              <w:rPr>
                <w:color w:val="000000"/>
                <w:sz w:val="28"/>
                <w:szCs w:val="28"/>
              </w:rPr>
              <w:t xml:space="preserve"> - Ôn: Phối hợp các giai đoạn nhảy xa kiểu ngồi.</w:t>
            </w:r>
          </w:p>
          <w:p w:rsidR="00B21586" w:rsidRPr="005D6FF3" w:rsidRDefault="00D84EFA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- Trò chơi: Lò có vượt rào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B21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Hố nhảy xa, còi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15 </w:t>
            </w:r>
            <w:r>
              <w:rPr>
                <w:color w:val="000000"/>
                <w:sz w:val="28"/>
                <w:szCs w:val="28"/>
              </w:rPr>
              <w:t xml:space="preserve">- Học: Phối hợp chạy lao sau xuất </w:t>
            </w:r>
            <w:r>
              <w:rPr>
                <w:color w:val="000000"/>
                <w:spacing w:val="-20"/>
                <w:sz w:val="28"/>
                <w:szCs w:val="28"/>
              </w:rPr>
              <w:t>Phát và chạy giữa quãng</w:t>
            </w:r>
          </w:p>
          <w:p w:rsidR="00B21586" w:rsidRPr="005D6FF3" w:rsidRDefault="00D84EFA">
            <w:pPr>
              <w:rPr>
                <w:color w:val="000000"/>
                <w:spacing w:val="-2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- Trò chơi: Vượt sông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  <w:lang w:val="en-MY"/>
              </w:rPr>
              <w:t xml:space="preserve">Tuần </w:t>
            </w:r>
            <w:r>
              <w:rPr>
                <w:sz w:val="28"/>
                <w:szCs w:val="28"/>
              </w:rPr>
              <w:t>8</w:t>
            </w:r>
          </w:p>
          <w:p w:rsidR="00B21586" w:rsidRDefault="00B21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Hố nhảy xa, còi, sổ theo dõi, sổ điểm.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 16:</w:t>
            </w:r>
            <w:r>
              <w:rPr>
                <w:color w:val="000000"/>
                <w:sz w:val="28"/>
                <w:szCs w:val="28"/>
              </w:rPr>
              <w:t xml:space="preserve"> Học: Phối hợp trong giai đoạn xuất phát cao và chạy lao sau xuất phát.</w:t>
            </w:r>
          </w:p>
          <w:p w:rsidR="00B21586" w:rsidRDefault="00D84EFA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Trò chơi: Chuyền bóng tiếp sức.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B21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pacing w:val="-20"/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Tranh Chạy cự ly ngắn, còi.</w:t>
            </w:r>
          </w:p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Dụng cụ hỗ trợ trò chơi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17: </w:t>
            </w:r>
            <w:r>
              <w:rPr>
                <w:color w:val="000000"/>
                <w:sz w:val="28"/>
                <w:szCs w:val="28"/>
              </w:rPr>
              <w:t xml:space="preserve">- Học: Một số điểm lưu ý về kỹ thuật trong xuất phát cao và chạy </w:t>
            </w:r>
            <w:r>
              <w:rPr>
                <w:color w:val="000000"/>
                <w:sz w:val="28"/>
                <w:szCs w:val="28"/>
              </w:rPr>
              <w:br/>
              <w:t>lao sau xuất phát</w:t>
            </w:r>
          </w:p>
          <w:p w:rsidR="00B21586" w:rsidRPr="005D6FF3" w:rsidRDefault="00D84EFA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- Trò chơi: Đuổi bắt theo hiệu lệnh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1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MY"/>
              </w:rPr>
              <w:t xml:space="preserve">Tuần </w:t>
            </w:r>
            <w:r>
              <w:rPr>
                <w:sz w:val="28"/>
                <w:szCs w:val="28"/>
              </w:rPr>
              <w:t>9</w:t>
            </w:r>
          </w:p>
          <w:p w:rsidR="00B21586" w:rsidRDefault="00B21586">
            <w:pPr>
              <w:jc w:val="center"/>
              <w:rPr>
                <w:sz w:val="28"/>
                <w:szCs w:val="28"/>
                <w:lang w:val="en-MY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pacing w:val="-20"/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Tranh Chạy cự ly ngắn, còi.</w:t>
            </w:r>
          </w:p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Dụng cụ hỗ trợ trò chơi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18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Pr="005D6FF3" w:rsidRDefault="00D84EFA" w:rsidP="005D6FF3">
            <w:pPr>
              <w:jc w:val="both"/>
              <w:rPr>
                <w:b/>
                <w:color w:val="FF0000"/>
                <w:sz w:val="28"/>
                <w:szCs w:val="28"/>
              </w:rPr>
            </w:pPr>
            <w:r w:rsidRPr="005D6FF3">
              <w:rPr>
                <w:b/>
                <w:color w:val="FF0000"/>
                <w:sz w:val="28"/>
                <w:szCs w:val="28"/>
              </w:rPr>
              <w:t>Đánh giá giữa học kỳ I</w:t>
            </w:r>
          </w:p>
          <w:p w:rsidR="00B21586" w:rsidRPr="005D6FF3" w:rsidRDefault="00D84EFA" w:rsidP="005D6FF3">
            <w:pPr>
              <w:jc w:val="both"/>
              <w:rPr>
                <w:b/>
                <w:color w:val="FF0000"/>
                <w:sz w:val="28"/>
                <w:szCs w:val="28"/>
                <w:lang w:val="en-US"/>
              </w:rPr>
            </w:pPr>
            <w:r w:rsidRPr="005D6FF3">
              <w:rPr>
                <w:b/>
                <w:color w:val="FF0000"/>
                <w:sz w:val="28"/>
                <w:szCs w:val="28"/>
              </w:rPr>
              <w:t>Kiểm tra kỹ thuật nhảy xa kiểu ngồi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Pr="005D6FF3" w:rsidRDefault="00D84EFA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D6FF3">
              <w:rPr>
                <w:b/>
                <w:color w:val="FF0000"/>
                <w:sz w:val="28"/>
                <w:szCs w:val="28"/>
              </w:rPr>
              <w:t>18</w:t>
            </w:r>
          </w:p>
        </w:tc>
        <w:tc>
          <w:tcPr>
            <w:tcW w:w="11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B21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pacing w:val="-20"/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Hố nhảy xa, còi.</w:t>
            </w:r>
          </w:p>
          <w:p w:rsidR="00B21586" w:rsidRDefault="00D84EFA">
            <w:pPr>
              <w:rPr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Sổ điểm,  sổ theo dõi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Tiết 19:</w:t>
            </w:r>
            <w:r>
              <w:rPr>
                <w:color w:val="000000"/>
                <w:sz w:val="28"/>
                <w:szCs w:val="28"/>
              </w:rPr>
              <w:t xml:space="preserve"> Học: Một số điểm lưu ý trong phối hợp chạy lao sau xuất phát và</w:t>
            </w:r>
          </w:p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Chạy giữa quãng</w:t>
            </w:r>
          </w:p>
          <w:p w:rsidR="00B21586" w:rsidRPr="005D6FF3" w:rsidRDefault="00D84EFA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- Trò chơi: Chạy nâng cao đùi theo vạch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1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MY"/>
              </w:rPr>
              <w:t xml:space="preserve">Tuần </w:t>
            </w:r>
            <w:r>
              <w:rPr>
                <w:sz w:val="28"/>
                <w:szCs w:val="28"/>
              </w:rPr>
              <w:t>10</w:t>
            </w:r>
          </w:p>
          <w:p w:rsidR="00B21586" w:rsidRDefault="00B21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pacing w:val="-20"/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Tranh Chạy cự ly ngắn, còi.</w:t>
            </w:r>
          </w:p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Dụng cụ hỗ trợ trò chơi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20: </w:t>
            </w:r>
            <w:r>
              <w:rPr>
                <w:color w:val="000000"/>
                <w:sz w:val="28"/>
                <w:szCs w:val="28"/>
              </w:rPr>
              <w:t>- Học: Một số điều luật trong thi đấu điền kinh (Trong các cuộc thi Đấu có cự ly dưới 400m)</w:t>
            </w:r>
          </w:p>
          <w:p w:rsidR="00B21586" w:rsidRPr="005D6FF3" w:rsidRDefault="00D84EFA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- Trò chơi: Vượt sông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B21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Còi, </w:t>
            </w:r>
            <w:r>
              <w:rPr>
                <w:spacing w:val="-20"/>
                <w:sz w:val="28"/>
                <w:szCs w:val="28"/>
              </w:rPr>
              <w:t>Dụng cụ hỗ trợ trò chơi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21: </w:t>
            </w:r>
            <w:r>
              <w:rPr>
                <w:color w:val="000000"/>
                <w:sz w:val="28"/>
                <w:szCs w:val="28"/>
              </w:rPr>
              <w:t>- Học: Phối hợp chạy giữa quãng và chạy về đích</w:t>
            </w:r>
          </w:p>
          <w:p w:rsidR="00B21586" w:rsidRPr="005D6FF3" w:rsidRDefault="00D84EFA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- Trò chơi: Phối hợp lăn bóng theo vạch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1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 w:rsidP="005D6F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MY"/>
              </w:rPr>
              <w:t xml:space="preserve">Tuần </w:t>
            </w:r>
            <w:r>
              <w:rPr>
                <w:sz w:val="28"/>
                <w:szCs w:val="28"/>
              </w:rPr>
              <w:t>11</w:t>
            </w: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pacing w:val="-20"/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Tranh Chạy cự ly ngắn, còi.</w:t>
            </w:r>
          </w:p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Dụng cụ hỗ trợ trò chơi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 22:</w:t>
            </w:r>
            <w:r>
              <w:rPr>
                <w:color w:val="000000"/>
                <w:sz w:val="28"/>
                <w:szCs w:val="28"/>
              </w:rPr>
              <w:t>- Học: phối hợp các giai đoạn chạy cự ly ngắn 60m.</w:t>
            </w:r>
          </w:p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Trò chơi: Chạy com thoi</w:t>
            </w:r>
          </w:p>
          <w:p w:rsidR="00B21586" w:rsidRPr="005D6FF3" w:rsidRDefault="00D84EFA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4 x 10m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1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B21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pacing w:val="-20"/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Tranh Chạy cự ly ngắn, còi.</w:t>
            </w:r>
          </w:p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Dụng cụ hỗ trợ trò chơi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23: </w:t>
            </w:r>
            <w:r>
              <w:rPr>
                <w:color w:val="000000"/>
                <w:sz w:val="28"/>
                <w:szCs w:val="28"/>
              </w:rPr>
              <w:t>- Học: Một số điểm cần lưu ý về kỹ thuật trong phối hợp các giai đoạn chạy cự ly ngắn 60m.</w:t>
            </w:r>
          </w:p>
          <w:p w:rsidR="00B21586" w:rsidRPr="005D6FF3" w:rsidRDefault="00D84EFA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- Trò chơi Chạy con thoi 4 x 10m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1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MY"/>
              </w:rPr>
              <w:t xml:space="preserve">Tuần </w:t>
            </w:r>
            <w:r>
              <w:rPr>
                <w:sz w:val="28"/>
                <w:szCs w:val="28"/>
              </w:rPr>
              <w:t>12</w:t>
            </w:r>
          </w:p>
          <w:p w:rsidR="00B21586" w:rsidRDefault="00B21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Còi, Dụng cụ hỗ trợ trò chơi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 24:</w:t>
            </w:r>
            <w:r>
              <w:rPr>
                <w:sz w:val="28"/>
                <w:szCs w:val="28"/>
              </w:rPr>
              <w:t xml:space="preserve"> Ôn:</w:t>
            </w:r>
          </w:p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Phối hợp các giai đoạn chạy cự ly ngắn 60m.</w:t>
            </w:r>
          </w:p>
          <w:p w:rsidR="00B21586" w:rsidRPr="005D6FF3" w:rsidRDefault="00D84EFA">
            <w:pPr>
              <w:rPr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- Trò chơi: Phối hợp lăn bóng theo vạch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B21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Còi, Dụng cụ hỗ trợ trò chơi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 25:</w:t>
            </w:r>
            <w:r>
              <w:rPr>
                <w:color w:val="000000"/>
                <w:sz w:val="28"/>
                <w:szCs w:val="28"/>
              </w:rPr>
              <w:t>- Học: Phối hợp trong giai đoạn chạy giữa quãng.</w:t>
            </w:r>
          </w:p>
          <w:p w:rsidR="00B21586" w:rsidRDefault="00D84EFA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Trò chơi: chạy vòng qua nấm.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1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MY"/>
              </w:rPr>
              <w:t xml:space="preserve">Tuần </w:t>
            </w:r>
            <w:r>
              <w:rPr>
                <w:sz w:val="28"/>
                <w:szCs w:val="28"/>
              </w:rPr>
              <w:t>13</w:t>
            </w:r>
          </w:p>
          <w:p w:rsidR="00B21586" w:rsidRDefault="00B21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pacing w:val="-20"/>
                <w:sz w:val="28"/>
                <w:szCs w:val="28"/>
              </w:rPr>
              <w:t>Tranh chạy cự ly trung bình, còi.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26: </w:t>
            </w:r>
            <w:r>
              <w:rPr>
                <w:color w:val="000000"/>
                <w:sz w:val="28"/>
                <w:szCs w:val="28"/>
              </w:rPr>
              <w:t>- Học: Hiện tượng “cực điểm” trong chạy cự ly trung bình và cách khắc phục.</w:t>
            </w:r>
          </w:p>
          <w:p w:rsidR="00B21586" w:rsidRPr="005D6FF3" w:rsidRDefault="00D84EFA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- Trò chơi: Chuyền bóng tiếp sức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1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B21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Còi. Dụng cụ trò chơi.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27: </w:t>
            </w:r>
            <w:r>
              <w:rPr>
                <w:color w:val="000000"/>
                <w:sz w:val="28"/>
                <w:szCs w:val="28"/>
              </w:rPr>
              <w:t>- Học: Phối hợp trong xuất phát và tăng tốc độ sau xuất phát.</w:t>
            </w:r>
          </w:p>
          <w:p w:rsidR="00B21586" w:rsidRPr="005D6FF3" w:rsidRDefault="00D84EFA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- Trò chơi: Đổi chỗ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1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  <w:lang w:val="en-MY"/>
              </w:rPr>
              <w:t xml:space="preserve">Tuần </w:t>
            </w:r>
            <w:r>
              <w:rPr>
                <w:sz w:val="28"/>
                <w:szCs w:val="28"/>
              </w:rPr>
              <w:t>14</w:t>
            </w:r>
          </w:p>
          <w:p w:rsidR="00B21586" w:rsidRDefault="00B21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Tranh chạy cự ly trung bình,</w:t>
            </w:r>
          </w:p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dụng cụ trò chơi</w:t>
            </w:r>
            <w:r>
              <w:rPr>
                <w:color w:val="000000"/>
                <w:spacing w:val="-20"/>
                <w:sz w:val="28"/>
                <w:szCs w:val="28"/>
              </w:rPr>
              <w:t xml:space="preserve"> còi.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28: </w:t>
            </w:r>
            <w:r>
              <w:rPr>
                <w:color w:val="000000"/>
                <w:sz w:val="28"/>
                <w:szCs w:val="28"/>
              </w:rPr>
              <w:t>- Học: Một số điều luật trong thi đấu điền kinh  (VĐV phạm luật và bị truất quyền thi đấu chạy cự ly trung bình).</w:t>
            </w:r>
          </w:p>
          <w:p w:rsidR="00B21586" w:rsidRPr="005D6FF3" w:rsidRDefault="00D84EFA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- Trò chơi: Chạy luồn cọc và bật nhảy tiếp sức.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1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B21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Dụng cụ trò chơi</w:t>
            </w:r>
            <w:r>
              <w:rPr>
                <w:color w:val="000000"/>
                <w:spacing w:val="-20"/>
                <w:sz w:val="28"/>
                <w:szCs w:val="28"/>
              </w:rPr>
              <w:t xml:space="preserve"> còi.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29: </w:t>
            </w:r>
            <w:r>
              <w:rPr>
                <w:color w:val="000000"/>
                <w:spacing w:val="-20"/>
                <w:sz w:val="28"/>
                <w:szCs w:val="28"/>
              </w:rPr>
              <w:t>- Phối hợp trong xuất phát và tăng tốc độ sau xuất phát</w:t>
            </w:r>
          </w:p>
          <w:p w:rsidR="00B21586" w:rsidRDefault="00D84EFA">
            <w:pPr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- Trò chơi: Chạy luồn cọc và bật nhảy tiếp sức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1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MY"/>
              </w:rPr>
              <w:t xml:space="preserve">Tuần </w:t>
            </w:r>
            <w:r>
              <w:rPr>
                <w:sz w:val="28"/>
                <w:szCs w:val="28"/>
              </w:rPr>
              <w:t>15</w:t>
            </w: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Dụng cụ trò chơi</w:t>
            </w:r>
            <w:r>
              <w:rPr>
                <w:color w:val="000000"/>
                <w:spacing w:val="-20"/>
                <w:sz w:val="28"/>
                <w:szCs w:val="28"/>
              </w:rPr>
              <w:t xml:space="preserve"> còi.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30: </w:t>
            </w:r>
            <w:r>
              <w:rPr>
                <w:color w:val="000000"/>
                <w:sz w:val="28"/>
                <w:szCs w:val="28"/>
              </w:rPr>
              <w:t>- Học: Phối hợp chạy giữa quãng và chạy về đích.</w:t>
            </w:r>
          </w:p>
          <w:p w:rsidR="00B21586" w:rsidRPr="005D6FF3" w:rsidRDefault="00D84EFA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- Trò chơi: Làm theo hiệu lệnh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B21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Tranh chạy cự ly trung bình,</w:t>
            </w:r>
          </w:p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dụng cụ trò chơi</w:t>
            </w:r>
            <w:r>
              <w:rPr>
                <w:color w:val="000000"/>
                <w:spacing w:val="-20"/>
                <w:sz w:val="28"/>
                <w:szCs w:val="28"/>
              </w:rPr>
              <w:t xml:space="preserve"> còi.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31: </w:t>
            </w:r>
            <w:r>
              <w:rPr>
                <w:color w:val="000000"/>
                <w:sz w:val="28"/>
                <w:szCs w:val="28"/>
              </w:rPr>
              <w:t>Học: Phối hợp các giai đoạn của kỹ thuật chạy cự ly trung bình</w:t>
            </w:r>
          </w:p>
          <w:p w:rsidR="00B21586" w:rsidRDefault="00D84EFA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Trò chơi: Hái nấm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1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  <w:lang w:val="en-MY"/>
              </w:rPr>
              <w:t xml:space="preserve">Tuần </w:t>
            </w:r>
            <w:r>
              <w:rPr>
                <w:sz w:val="28"/>
                <w:szCs w:val="28"/>
              </w:rPr>
              <w:t>16</w:t>
            </w:r>
          </w:p>
          <w:p w:rsidR="00B21586" w:rsidRDefault="00B21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Tranh chạy cự ly trung bình,</w:t>
            </w:r>
          </w:p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dụng cụ trò chơi</w:t>
            </w:r>
            <w:r>
              <w:rPr>
                <w:color w:val="000000"/>
                <w:spacing w:val="-20"/>
                <w:sz w:val="28"/>
                <w:szCs w:val="28"/>
              </w:rPr>
              <w:t xml:space="preserve"> còi.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32: </w:t>
            </w:r>
            <w:r>
              <w:rPr>
                <w:color w:val="000000"/>
                <w:sz w:val="28"/>
                <w:szCs w:val="28"/>
              </w:rPr>
              <w:t>- Ôn: Phối hợp các giai đoạn của kỹ thuật chạy cự ly trung bình.</w:t>
            </w:r>
          </w:p>
          <w:p w:rsidR="00B21586" w:rsidRPr="005D6FF3" w:rsidRDefault="00D84EFA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- Trò chơi: làm theo hiệu lệnh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1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B21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Tranh chạy cự ly trung bình,</w:t>
            </w:r>
          </w:p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dụng cụ</w:t>
            </w:r>
            <w:r>
              <w:rPr>
                <w:color w:val="000000"/>
                <w:spacing w:val="20"/>
                <w:sz w:val="28"/>
                <w:szCs w:val="28"/>
              </w:rPr>
              <w:t xml:space="preserve"> trò chơi</w:t>
            </w:r>
            <w:r>
              <w:rPr>
                <w:color w:val="000000"/>
                <w:spacing w:val="-20"/>
                <w:sz w:val="28"/>
                <w:szCs w:val="28"/>
              </w:rPr>
              <w:t xml:space="preserve"> còi.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color w:val="FF0000"/>
                <w:sz w:val="28"/>
                <w:szCs w:val="28"/>
                <w:lang w:val="en-MY"/>
              </w:rPr>
            </w:pPr>
            <w:r w:rsidRPr="005D6FF3">
              <w:rPr>
                <w:b/>
                <w:sz w:val="28"/>
                <w:szCs w:val="28"/>
                <w:lang w:val="en-MY"/>
              </w:rPr>
              <w:t>Tiết 33:</w:t>
            </w:r>
            <w:r>
              <w:rPr>
                <w:sz w:val="28"/>
                <w:szCs w:val="28"/>
                <w:lang w:val="en-MY"/>
              </w:rPr>
              <w:t xml:space="preserve"> Ôn tập kiểm tra học kì I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1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MY"/>
              </w:rPr>
              <w:t xml:space="preserve">Tuần </w:t>
            </w:r>
            <w:r>
              <w:rPr>
                <w:sz w:val="28"/>
                <w:szCs w:val="28"/>
              </w:rPr>
              <w:t>17</w:t>
            </w:r>
          </w:p>
          <w:p w:rsidR="00B21586" w:rsidRDefault="00B21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Còi, đồng hồ TT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Pr="005D6FF3" w:rsidRDefault="00D84EFA">
            <w:pPr>
              <w:rPr>
                <w:b/>
                <w:color w:val="FF0000"/>
                <w:sz w:val="28"/>
                <w:szCs w:val="28"/>
              </w:rPr>
            </w:pPr>
            <w:r w:rsidRPr="005D6FF3">
              <w:rPr>
                <w:b/>
                <w:color w:val="FF0000"/>
                <w:sz w:val="28"/>
                <w:szCs w:val="28"/>
              </w:rPr>
              <w:t>Tiết 34: Kiểm tra kỹ thuật chạy cư ly ngắn 60m.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Pr="005D6FF3" w:rsidRDefault="00D84EFA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D6FF3">
              <w:rPr>
                <w:b/>
                <w:color w:val="FF0000"/>
                <w:sz w:val="28"/>
                <w:szCs w:val="28"/>
              </w:rPr>
              <w:t>34</w:t>
            </w:r>
          </w:p>
        </w:tc>
        <w:tc>
          <w:tcPr>
            <w:tcW w:w="11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B21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Còi, đồng hồ TT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35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35: </w:t>
            </w:r>
            <w:r>
              <w:rPr>
                <w:color w:val="000000"/>
                <w:sz w:val="28"/>
                <w:szCs w:val="28"/>
              </w:rPr>
              <w:t xml:space="preserve"> Kiểm tra chạy 30m xuất phát cao.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MY"/>
              </w:rPr>
              <w:t xml:space="preserve">Tuần </w:t>
            </w:r>
            <w:r>
              <w:rPr>
                <w:sz w:val="28"/>
                <w:szCs w:val="28"/>
              </w:rPr>
              <w:t>18</w:t>
            </w:r>
          </w:p>
          <w:p w:rsidR="00B21586" w:rsidRDefault="00B21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Còi, đồng hồ TT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  <w:tr w:rsidR="00B21586" w:rsidTr="005D6FF3">
        <w:tc>
          <w:tcPr>
            <w:tcW w:w="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5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36: </w:t>
            </w:r>
            <w:r>
              <w:rPr>
                <w:color w:val="000000"/>
                <w:sz w:val="28"/>
                <w:szCs w:val="28"/>
              </w:rPr>
              <w:t>Kiểm tra nội dung chạy tuỳ sức 5 phút.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1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B215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Còi, đồng hồ TT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21586" w:rsidRDefault="00D84EF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dục</w:t>
            </w:r>
          </w:p>
        </w:tc>
      </w:tr>
    </w:tbl>
    <w:p w:rsidR="005D6FF3" w:rsidRDefault="005D6FF3">
      <w:pPr>
        <w:shd w:val="clear" w:color="auto" w:fill="FFFFFF"/>
        <w:jc w:val="center"/>
        <w:rPr>
          <w:b/>
          <w:iCs/>
          <w:color w:val="FF0000"/>
          <w:sz w:val="26"/>
          <w:szCs w:val="26"/>
          <w:lang w:val="en-US"/>
        </w:rPr>
      </w:pPr>
    </w:p>
    <w:p w:rsidR="005D6FF3" w:rsidRDefault="005D6FF3" w:rsidP="00B61C74">
      <w:pPr>
        <w:shd w:val="clear" w:color="auto" w:fill="FFFFFF"/>
        <w:rPr>
          <w:b/>
          <w:iCs/>
          <w:color w:val="FF0000"/>
          <w:sz w:val="26"/>
          <w:szCs w:val="26"/>
          <w:lang w:val="en-US"/>
        </w:rPr>
      </w:pPr>
    </w:p>
    <w:p w:rsidR="00B21586" w:rsidRPr="005D6FF3" w:rsidRDefault="00D84EFA">
      <w:pPr>
        <w:shd w:val="clear" w:color="auto" w:fill="FFFFFF"/>
        <w:jc w:val="center"/>
        <w:rPr>
          <w:b/>
          <w:iCs/>
          <w:color w:val="FF0000"/>
          <w:sz w:val="26"/>
          <w:szCs w:val="26"/>
        </w:rPr>
      </w:pPr>
      <w:r w:rsidRPr="005D6FF3">
        <w:rPr>
          <w:b/>
          <w:iCs/>
          <w:color w:val="FF0000"/>
          <w:sz w:val="26"/>
          <w:szCs w:val="26"/>
        </w:rPr>
        <w:t>HỌC KÌ II</w:t>
      </w:r>
    </w:p>
    <w:tbl>
      <w:tblPr>
        <w:tblStyle w:val="TableGrid"/>
        <w:tblW w:w="0" w:type="auto"/>
        <w:tblInd w:w="-113" w:type="dxa"/>
        <w:tblLook w:val="0000" w:firstRow="0" w:lastRow="0" w:firstColumn="0" w:lastColumn="0" w:noHBand="0" w:noVBand="0"/>
      </w:tblPr>
      <w:tblGrid>
        <w:gridCol w:w="746"/>
        <w:gridCol w:w="5234"/>
        <w:gridCol w:w="1142"/>
        <w:gridCol w:w="1383"/>
        <w:gridCol w:w="2772"/>
        <w:gridCol w:w="3058"/>
      </w:tblGrid>
      <w:tr w:rsidR="00B21586">
        <w:tc>
          <w:tcPr>
            <w:tcW w:w="714" w:type="dxa"/>
          </w:tcPr>
          <w:p w:rsidR="00B21586" w:rsidRPr="005D6FF3" w:rsidRDefault="00D84EFA">
            <w:pPr>
              <w:jc w:val="center"/>
              <w:rPr>
                <w:b/>
                <w:iCs/>
                <w:sz w:val="28"/>
                <w:szCs w:val="28"/>
              </w:rPr>
            </w:pPr>
            <w:r w:rsidRPr="005D6FF3">
              <w:rPr>
                <w:b/>
                <w:iCs/>
                <w:sz w:val="28"/>
                <w:szCs w:val="28"/>
              </w:rPr>
              <w:t>STT</w:t>
            </w:r>
          </w:p>
        </w:tc>
        <w:tc>
          <w:tcPr>
            <w:tcW w:w="5338" w:type="dxa"/>
          </w:tcPr>
          <w:p w:rsidR="00B21586" w:rsidRPr="005D6FF3" w:rsidRDefault="00D84EFA">
            <w:pPr>
              <w:jc w:val="center"/>
              <w:rPr>
                <w:b/>
                <w:iCs/>
                <w:sz w:val="28"/>
                <w:szCs w:val="28"/>
              </w:rPr>
            </w:pPr>
            <w:r w:rsidRPr="005D6FF3">
              <w:rPr>
                <w:b/>
                <w:iCs/>
                <w:sz w:val="28"/>
                <w:szCs w:val="28"/>
              </w:rPr>
              <w:t>Bài học</w:t>
            </w:r>
          </w:p>
          <w:p w:rsidR="00B21586" w:rsidRPr="005D6FF3" w:rsidRDefault="00D84EFA">
            <w:pPr>
              <w:jc w:val="center"/>
              <w:rPr>
                <w:b/>
                <w:iCs/>
                <w:sz w:val="28"/>
                <w:szCs w:val="28"/>
              </w:rPr>
            </w:pPr>
            <w:r w:rsidRPr="005D6FF3">
              <w:rPr>
                <w:b/>
                <w:iCs/>
                <w:sz w:val="28"/>
                <w:szCs w:val="28"/>
              </w:rPr>
              <w:t>(1)</w:t>
            </w:r>
          </w:p>
        </w:tc>
        <w:tc>
          <w:tcPr>
            <w:tcW w:w="1155" w:type="dxa"/>
          </w:tcPr>
          <w:p w:rsidR="00B21586" w:rsidRPr="005D6FF3" w:rsidRDefault="00D84EFA">
            <w:pPr>
              <w:jc w:val="center"/>
              <w:rPr>
                <w:b/>
                <w:iCs/>
                <w:sz w:val="28"/>
                <w:szCs w:val="28"/>
              </w:rPr>
            </w:pPr>
            <w:r w:rsidRPr="005D6FF3">
              <w:rPr>
                <w:b/>
                <w:iCs/>
                <w:sz w:val="28"/>
                <w:szCs w:val="28"/>
              </w:rPr>
              <w:t>Số tiết</w:t>
            </w:r>
          </w:p>
          <w:p w:rsidR="00B21586" w:rsidRPr="005D6FF3" w:rsidRDefault="00D84EFA">
            <w:pPr>
              <w:jc w:val="center"/>
              <w:rPr>
                <w:b/>
                <w:iCs/>
                <w:sz w:val="28"/>
                <w:szCs w:val="28"/>
              </w:rPr>
            </w:pPr>
            <w:r w:rsidRPr="005D6FF3">
              <w:rPr>
                <w:b/>
                <w:iCs/>
                <w:sz w:val="28"/>
                <w:szCs w:val="28"/>
              </w:rPr>
              <w:t>(2)</w:t>
            </w:r>
          </w:p>
        </w:tc>
        <w:tc>
          <w:tcPr>
            <w:tcW w:w="1313" w:type="dxa"/>
          </w:tcPr>
          <w:p w:rsidR="00B21586" w:rsidRPr="005D6FF3" w:rsidRDefault="00D84EFA">
            <w:pPr>
              <w:jc w:val="both"/>
              <w:rPr>
                <w:b/>
                <w:iCs/>
                <w:sz w:val="28"/>
                <w:szCs w:val="28"/>
              </w:rPr>
            </w:pPr>
            <w:r w:rsidRPr="005D6FF3">
              <w:rPr>
                <w:b/>
                <w:iCs/>
                <w:sz w:val="28"/>
                <w:szCs w:val="28"/>
              </w:rPr>
              <w:t>Thờiđiểm</w:t>
            </w:r>
          </w:p>
          <w:p w:rsidR="00B21586" w:rsidRPr="005D6FF3" w:rsidRDefault="00D84EFA">
            <w:pPr>
              <w:jc w:val="center"/>
              <w:rPr>
                <w:b/>
                <w:iCs/>
                <w:sz w:val="28"/>
                <w:szCs w:val="28"/>
              </w:rPr>
            </w:pPr>
            <w:r w:rsidRPr="005D6FF3">
              <w:rPr>
                <w:b/>
                <w:iCs/>
                <w:sz w:val="28"/>
                <w:szCs w:val="28"/>
              </w:rPr>
              <w:t>(3)</w:t>
            </w:r>
          </w:p>
        </w:tc>
        <w:tc>
          <w:tcPr>
            <w:tcW w:w="2815" w:type="dxa"/>
          </w:tcPr>
          <w:p w:rsidR="00B21586" w:rsidRPr="005D6FF3" w:rsidRDefault="00D84EFA">
            <w:pPr>
              <w:jc w:val="center"/>
              <w:rPr>
                <w:b/>
                <w:iCs/>
                <w:sz w:val="28"/>
                <w:szCs w:val="28"/>
              </w:rPr>
            </w:pPr>
            <w:r w:rsidRPr="005D6FF3">
              <w:rPr>
                <w:b/>
                <w:iCs/>
                <w:sz w:val="28"/>
                <w:szCs w:val="28"/>
              </w:rPr>
              <w:t xml:space="preserve">Thiết bị dạy học </w:t>
            </w:r>
          </w:p>
          <w:p w:rsidR="00B21586" w:rsidRPr="005D6FF3" w:rsidRDefault="00D84EFA">
            <w:pPr>
              <w:jc w:val="center"/>
              <w:rPr>
                <w:b/>
                <w:iCs/>
                <w:sz w:val="28"/>
                <w:szCs w:val="28"/>
              </w:rPr>
            </w:pPr>
            <w:r w:rsidRPr="005D6FF3">
              <w:rPr>
                <w:b/>
                <w:iCs/>
                <w:sz w:val="28"/>
                <w:szCs w:val="28"/>
              </w:rPr>
              <w:t>(4)</w:t>
            </w:r>
          </w:p>
        </w:tc>
        <w:tc>
          <w:tcPr>
            <w:tcW w:w="3113" w:type="dxa"/>
          </w:tcPr>
          <w:p w:rsidR="00B21586" w:rsidRPr="005D6FF3" w:rsidRDefault="00D84EFA">
            <w:pPr>
              <w:jc w:val="center"/>
              <w:rPr>
                <w:b/>
                <w:iCs/>
                <w:sz w:val="28"/>
                <w:szCs w:val="28"/>
              </w:rPr>
            </w:pPr>
            <w:r w:rsidRPr="005D6FF3">
              <w:rPr>
                <w:b/>
                <w:iCs/>
                <w:sz w:val="28"/>
                <w:szCs w:val="28"/>
              </w:rPr>
              <w:t>Địa điểm dạy học</w:t>
            </w:r>
          </w:p>
          <w:p w:rsidR="00B21586" w:rsidRPr="005D6FF3" w:rsidRDefault="00D84EFA">
            <w:pPr>
              <w:jc w:val="center"/>
              <w:rPr>
                <w:b/>
                <w:iCs/>
                <w:sz w:val="28"/>
                <w:szCs w:val="28"/>
              </w:rPr>
            </w:pPr>
            <w:r w:rsidRPr="005D6FF3">
              <w:rPr>
                <w:b/>
                <w:iCs/>
                <w:sz w:val="28"/>
                <w:szCs w:val="28"/>
              </w:rPr>
              <w:t>(5)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37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37: </w:t>
            </w:r>
            <w:r>
              <w:rPr>
                <w:color w:val="000000"/>
                <w:sz w:val="28"/>
                <w:szCs w:val="28"/>
              </w:rPr>
              <w:t>- Học từ nhịp 1 đến nhịp 10</w:t>
            </w:r>
          </w:p>
          <w:p w:rsidR="00B21586" w:rsidRPr="00B61C74" w:rsidRDefault="00D84EFA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- Trò hơi: Bật nhảy tiếp sức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37</w:t>
            </w:r>
          </w:p>
        </w:tc>
        <w:tc>
          <w:tcPr>
            <w:tcW w:w="1313" w:type="dxa"/>
            <w:vMerge w:val="restart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en-MY"/>
              </w:rPr>
              <w:t xml:space="preserve">Tuần </w:t>
            </w:r>
            <w:r>
              <w:rPr>
                <w:iCs/>
                <w:sz w:val="28"/>
                <w:szCs w:val="28"/>
              </w:rPr>
              <w:t>19</w:t>
            </w:r>
          </w:p>
          <w:p w:rsidR="00B21586" w:rsidRDefault="00B21586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Tranh bài TD, còi.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 xml:space="preserve">Sân thể duc 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38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38: </w:t>
            </w:r>
            <w:r>
              <w:rPr>
                <w:color w:val="000000"/>
                <w:sz w:val="28"/>
                <w:szCs w:val="28"/>
              </w:rPr>
              <w:t>- Ôn: Học từ nhịp 1 đến nhịp 10</w:t>
            </w:r>
          </w:p>
          <w:p w:rsidR="00B21586" w:rsidRPr="00B61C74" w:rsidRDefault="00D84EFA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- Trò chơi: Giữ bóng bằng lưng di chuyển ngang đến đích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38</w:t>
            </w:r>
          </w:p>
        </w:tc>
        <w:tc>
          <w:tcPr>
            <w:tcW w:w="1313" w:type="dxa"/>
            <w:vMerge/>
          </w:tcPr>
          <w:p w:rsidR="00B21586" w:rsidRDefault="00B21586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Bóng, còi.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 xml:space="preserve">Sân thể duc 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39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39: </w:t>
            </w:r>
          </w:p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Ôn: Từ nhịp 1 đến nhịp 10</w:t>
            </w:r>
          </w:p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Học: Từ nhịp 11 đến nhịp 20</w:t>
            </w:r>
          </w:p>
          <w:p w:rsidR="00B21586" w:rsidRDefault="00D84EFA">
            <w:pPr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Trò chơi: Di chuyển giữ bóng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39</w:t>
            </w:r>
          </w:p>
        </w:tc>
        <w:tc>
          <w:tcPr>
            <w:tcW w:w="1313" w:type="dxa"/>
            <w:vMerge w:val="restart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en-MY"/>
              </w:rPr>
              <w:t xml:space="preserve">Tuần </w:t>
            </w:r>
            <w:r>
              <w:rPr>
                <w:iCs/>
                <w:sz w:val="28"/>
                <w:szCs w:val="28"/>
              </w:rPr>
              <w:t>20</w:t>
            </w: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Tranh bài TD, còi.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 xml:space="preserve">Sân thể duc 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40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40: </w:t>
            </w:r>
            <w:r>
              <w:rPr>
                <w:color w:val="000000"/>
                <w:sz w:val="28"/>
                <w:szCs w:val="28"/>
              </w:rPr>
              <w:t>- Ôn: Từ nhịp 1 đến nhịp 20</w:t>
            </w:r>
          </w:p>
          <w:p w:rsidR="00B21586" w:rsidRPr="00B61C74" w:rsidRDefault="00D84EFA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- Trò chơi: Đội nào nhanh hơn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40</w:t>
            </w:r>
          </w:p>
        </w:tc>
        <w:tc>
          <w:tcPr>
            <w:tcW w:w="1313" w:type="dxa"/>
            <w:vMerge/>
          </w:tcPr>
          <w:p w:rsidR="00B21586" w:rsidRDefault="00B21586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Bóng, còi.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 xml:space="preserve">Sân thể duc 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41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41: </w:t>
            </w:r>
            <w:r>
              <w:rPr>
                <w:color w:val="000000"/>
                <w:sz w:val="28"/>
                <w:szCs w:val="28"/>
              </w:rPr>
              <w:t>- Ôn: Từ nhịp 1 đến 20</w:t>
            </w:r>
          </w:p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Học: từ nhịp 21 đến nhịp 30</w:t>
            </w:r>
          </w:p>
          <w:p w:rsidR="00B21586" w:rsidRDefault="00D84EFA">
            <w:pPr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Trò chơi: Vịt sang sông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41</w:t>
            </w:r>
          </w:p>
        </w:tc>
        <w:tc>
          <w:tcPr>
            <w:tcW w:w="1313" w:type="dxa"/>
            <w:vMerge w:val="restart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en-MY"/>
              </w:rPr>
              <w:t xml:space="preserve">Tuần </w:t>
            </w:r>
            <w:r>
              <w:rPr>
                <w:iCs/>
                <w:sz w:val="28"/>
                <w:szCs w:val="28"/>
              </w:rPr>
              <w:t>21</w:t>
            </w: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Tranh bài TD, còi.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 xml:space="preserve">Sân thể duc 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42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42: </w:t>
            </w:r>
            <w:r>
              <w:rPr>
                <w:color w:val="000000"/>
                <w:sz w:val="28"/>
                <w:szCs w:val="28"/>
              </w:rPr>
              <w:t>- Ôn: Từ nhịp 1 đến nhịp 30</w:t>
            </w:r>
          </w:p>
          <w:p w:rsidR="00B21586" w:rsidRPr="00B61C74" w:rsidRDefault="00D84EFA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- Trò chơi: lò cò tập thể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42</w:t>
            </w:r>
          </w:p>
        </w:tc>
        <w:tc>
          <w:tcPr>
            <w:tcW w:w="1313" w:type="dxa"/>
            <w:vMerge/>
          </w:tcPr>
          <w:p w:rsidR="00B21586" w:rsidRDefault="00B21586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Tranh bài TD, còi.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 xml:space="preserve">Sân thể duc 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43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43: </w:t>
            </w:r>
          </w:p>
          <w:p w:rsidR="00B21586" w:rsidRDefault="00D84EFA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Ôn: Từ nhịp 1 đến nhịp 30</w:t>
            </w:r>
          </w:p>
          <w:p w:rsidR="00B21586" w:rsidRDefault="00D84EFA">
            <w:pPr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Trò chơi: lò cò tập thể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43</w:t>
            </w:r>
          </w:p>
        </w:tc>
        <w:tc>
          <w:tcPr>
            <w:tcW w:w="1313" w:type="dxa"/>
            <w:vMerge w:val="restart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en-MY"/>
              </w:rPr>
              <w:t xml:space="preserve">Tuần </w:t>
            </w:r>
            <w:r>
              <w:rPr>
                <w:iCs/>
                <w:sz w:val="28"/>
                <w:szCs w:val="28"/>
              </w:rPr>
              <w:t>22</w:t>
            </w: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Tranh bài TD, còi.</w:t>
            </w:r>
          </w:p>
        </w:tc>
        <w:tc>
          <w:tcPr>
            <w:tcW w:w="3113" w:type="dxa"/>
          </w:tcPr>
          <w:p w:rsidR="00B21586" w:rsidRDefault="00D84EFA">
            <w:pPr>
              <w:rPr>
                <w:iCs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duc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lastRenderedPageBreak/>
              <w:t>44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44: </w:t>
            </w:r>
            <w:r>
              <w:rPr>
                <w:color w:val="000000"/>
                <w:sz w:val="28"/>
                <w:szCs w:val="28"/>
              </w:rPr>
              <w:t>- Học: Kỹ thuật phát cầu thuận tay</w:t>
            </w:r>
          </w:p>
          <w:p w:rsidR="00B21586" w:rsidRDefault="00D84EFA">
            <w:pPr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Trò chơi: Giành cầu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44</w:t>
            </w:r>
          </w:p>
        </w:tc>
        <w:tc>
          <w:tcPr>
            <w:tcW w:w="1313" w:type="dxa"/>
            <w:vMerge/>
          </w:tcPr>
          <w:p w:rsidR="00B21586" w:rsidRDefault="00B21586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Tranh, Cầu, vợt, sân cầu lông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duc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45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45: </w:t>
            </w:r>
            <w:r>
              <w:rPr>
                <w:color w:val="000000"/>
                <w:sz w:val="28"/>
                <w:szCs w:val="28"/>
              </w:rPr>
              <w:t>- Ôn: Kỹ thuật phát cầu thuận tay</w:t>
            </w:r>
          </w:p>
          <w:p w:rsidR="00B21586" w:rsidRDefault="00D84EFA">
            <w:pPr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Học: Một số điều luật trong thi đấu cầu lông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45</w:t>
            </w:r>
          </w:p>
        </w:tc>
        <w:tc>
          <w:tcPr>
            <w:tcW w:w="1313" w:type="dxa"/>
            <w:vMerge w:val="restart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en-MY"/>
              </w:rPr>
              <w:t xml:space="preserve">Tuần </w:t>
            </w:r>
            <w:r>
              <w:rPr>
                <w:iCs/>
                <w:sz w:val="28"/>
                <w:szCs w:val="28"/>
              </w:rPr>
              <w:t>23</w:t>
            </w: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Tranh, Cầu, vợt, sân cầu lông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duc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46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46: </w:t>
            </w:r>
            <w:r>
              <w:rPr>
                <w:color w:val="000000"/>
                <w:sz w:val="28"/>
                <w:szCs w:val="28"/>
              </w:rPr>
              <w:t>- Ôn: Kỹ thuật phát cầu thuận tay</w:t>
            </w:r>
          </w:p>
          <w:p w:rsidR="00B21586" w:rsidRDefault="00D84EFA">
            <w:pPr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Trò chơi: Giành cầu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46</w:t>
            </w:r>
          </w:p>
        </w:tc>
        <w:tc>
          <w:tcPr>
            <w:tcW w:w="1313" w:type="dxa"/>
            <w:vMerge/>
          </w:tcPr>
          <w:p w:rsidR="00B21586" w:rsidRDefault="00B21586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Tranh, Cầu, vợt, sân cầu lông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duc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47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47:  </w:t>
            </w:r>
            <w:r>
              <w:rPr>
                <w:color w:val="000000"/>
                <w:sz w:val="28"/>
                <w:szCs w:val="28"/>
              </w:rPr>
              <w:t>- Ôn: Kỹ thuật phát cầu thuận tay</w:t>
            </w:r>
          </w:p>
          <w:p w:rsidR="00B21586" w:rsidRDefault="00D84EFA">
            <w:pPr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Trò chơi: Thi phát cầu trúng đích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47</w:t>
            </w:r>
          </w:p>
        </w:tc>
        <w:tc>
          <w:tcPr>
            <w:tcW w:w="1313" w:type="dxa"/>
            <w:vMerge w:val="restart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en-MY"/>
              </w:rPr>
              <w:t xml:space="preserve">Tuần </w:t>
            </w:r>
            <w:r>
              <w:rPr>
                <w:iCs/>
                <w:sz w:val="28"/>
                <w:szCs w:val="28"/>
              </w:rPr>
              <w:t>24</w:t>
            </w: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Tranh, Cầu, vợt, sân cầu lông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duc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48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48: </w:t>
            </w:r>
            <w:r>
              <w:rPr>
                <w:color w:val="000000"/>
                <w:sz w:val="28"/>
                <w:szCs w:val="28"/>
              </w:rPr>
              <w:t>- Ôn: Kỹ thuật phát cầu thuận tay</w:t>
            </w:r>
          </w:p>
          <w:p w:rsidR="00B21586" w:rsidRDefault="00D84EFA">
            <w:pPr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Trò chơi: Thi phát cầu trúng đích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48</w:t>
            </w:r>
          </w:p>
        </w:tc>
        <w:tc>
          <w:tcPr>
            <w:tcW w:w="1313" w:type="dxa"/>
            <w:vMerge/>
          </w:tcPr>
          <w:p w:rsidR="00B21586" w:rsidRDefault="00B21586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Tranh, Cầu, vợt, sân cầu lông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duc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49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49:  </w:t>
            </w:r>
            <w:r>
              <w:rPr>
                <w:color w:val="000000"/>
                <w:sz w:val="28"/>
                <w:szCs w:val="28"/>
              </w:rPr>
              <w:t>- Ôn: Kỹ thuật phát cầu thuận tay</w:t>
            </w:r>
          </w:p>
          <w:p w:rsidR="00B21586" w:rsidRDefault="00D84EFA">
            <w:pPr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Trò chơi: Thi phát cầu trúng đích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49</w:t>
            </w:r>
          </w:p>
        </w:tc>
        <w:tc>
          <w:tcPr>
            <w:tcW w:w="1313" w:type="dxa"/>
            <w:vMerge w:val="restart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en-MY"/>
              </w:rPr>
              <w:t xml:space="preserve">Tuần </w:t>
            </w:r>
            <w:r>
              <w:rPr>
                <w:iCs/>
                <w:sz w:val="28"/>
                <w:szCs w:val="28"/>
              </w:rPr>
              <w:t>25</w:t>
            </w: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Tranh, Cầu, vợt, sân cầu lông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duc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50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50: </w:t>
            </w:r>
            <w:r>
              <w:rPr>
                <w:color w:val="000000"/>
                <w:sz w:val="28"/>
                <w:szCs w:val="28"/>
              </w:rPr>
              <w:t>- Ôn: Kỹ thuật phát cầu thuận tay</w:t>
            </w:r>
          </w:p>
          <w:p w:rsidR="00B21586" w:rsidRDefault="00D84EFA">
            <w:pPr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Trò chơi: Thi phát cầu trúng đích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50</w:t>
            </w:r>
          </w:p>
        </w:tc>
        <w:tc>
          <w:tcPr>
            <w:tcW w:w="1313" w:type="dxa"/>
            <w:vMerge/>
          </w:tcPr>
          <w:p w:rsidR="00B21586" w:rsidRDefault="00B21586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Tranh, Cầu, vợt, sân cầu lông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duc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51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 51:</w:t>
            </w:r>
            <w:r>
              <w:rPr>
                <w:color w:val="000000"/>
                <w:sz w:val="28"/>
                <w:szCs w:val="28"/>
              </w:rPr>
              <w:t xml:space="preserve"> - Ôn: Kỹ thuật phát cầu thuận tay</w:t>
            </w:r>
          </w:p>
          <w:p w:rsidR="00B21586" w:rsidRDefault="00D84EFA">
            <w:pPr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Ôn: Một số điều luật trong thi đấu cầu lông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51</w:t>
            </w:r>
          </w:p>
        </w:tc>
        <w:tc>
          <w:tcPr>
            <w:tcW w:w="1313" w:type="dxa"/>
            <w:vMerge w:val="restart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en-MY"/>
              </w:rPr>
              <w:t xml:space="preserve">Tuần </w:t>
            </w:r>
            <w:r>
              <w:rPr>
                <w:iCs/>
                <w:sz w:val="28"/>
                <w:szCs w:val="28"/>
              </w:rPr>
              <w:t>26</w:t>
            </w: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Tranh, Cầu, vợt, sân cầu lông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duc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52</w:t>
            </w:r>
          </w:p>
        </w:tc>
        <w:tc>
          <w:tcPr>
            <w:tcW w:w="5338" w:type="dxa"/>
          </w:tcPr>
          <w:p w:rsidR="00B21586" w:rsidRPr="00B61C74" w:rsidRDefault="00D84EFA">
            <w:pPr>
              <w:rPr>
                <w:b/>
                <w:iCs/>
                <w:color w:val="FF0000"/>
                <w:sz w:val="28"/>
                <w:szCs w:val="28"/>
              </w:rPr>
            </w:pPr>
            <w:r w:rsidRPr="00B61C74">
              <w:rPr>
                <w:b/>
                <w:color w:val="FF0000"/>
                <w:sz w:val="28"/>
                <w:szCs w:val="28"/>
              </w:rPr>
              <w:t>Tiết 52: - Kiểm tra kỹ thuật phát cầu thuận tay (hoặc do GV tự chọn nội dung đã học).</w:t>
            </w:r>
          </w:p>
        </w:tc>
        <w:tc>
          <w:tcPr>
            <w:tcW w:w="1155" w:type="dxa"/>
          </w:tcPr>
          <w:p w:rsidR="00B21586" w:rsidRPr="00B61C74" w:rsidRDefault="00D84EFA">
            <w:pPr>
              <w:jc w:val="center"/>
              <w:rPr>
                <w:b/>
                <w:iCs/>
                <w:color w:val="FF0000"/>
                <w:sz w:val="28"/>
                <w:szCs w:val="28"/>
              </w:rPr>
            </w:pPr>
            <w:r w:rsidRPr="00B61C74">
              <w:rPr>
                <w:b/>
                <w:iCs/>
                <w:color w:val="FF0000"/>
                <w:sz w:val="28"/>
                <w:szCs w:val="28"/>
              </w:rPr>
              <w:t>52</w:t>
            </w:r>
          </w:p>
        </w:tc>
        <w:tc>
          <w:tcPr>
            <w:tcW w:w="1313" w:type="dxa"/>
            <w:vMerge/>
          </w:tcPr>
          <w:p w:rsidR="00B21586" w:rsidRDefault="00B21586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Cầu, vợt, sân cầu lông, sổ theo dõi, sổ ghi điểm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duc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53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pacing w:val="-20"/>
                <w:sz w:val="28"/>
                <w:szCs w:val="28"/>
              </w:rPr>
              <w:t xml:space="preserve">Tiết 53: </w:t>
            </w:r>
            <w:r>
              <w:rPr>
                <w:color w:val="000000"/>
                <w:sz w:val="28"/>
                <w:szCs w:val="28"/>
              </w:rPr>
              <w:t>- Học: Trò chơi vận động: phối hợp đồng đội (hoặc do GV chọn)</w:t>
            </w:r>
          </w:p>
          <w:p w:rsidR="00B21586" w:rsidRDefault="00D84EFA">
            <w:pPr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Bài tập bổ trợ.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53</w:t>
            </w:r>
          </w:p>
        </w:tc>
        <w:tc>
          <w:tcPr>
            <w:tcW w:w="1313" w:type="dxa"/>
            <w:vMerge w:val="restart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en-MY"/>
              </w:rPr>
              <w:t xml:space="preserve">Tuần </w:t>
            </w:r>
            <w:r>
              <w:rPr>
                <w:iCs/>
                <w:sz w:val="28"/>
                <w:szCs w:val="28"/>
              </w:rPr>
              <w:t>27</w:t>
            </w: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Tranh, Cầu, vợt, sân cầu lông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duc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54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54: </w:t>
            </w:r>
            <w:r>
              <w:rPr>
                <w:sz w:val="28"/>
                <w:szCs w:val="28"/>
              </w:rPr>
              <w:t>Học Kỹ thuật đánh cầu cao tay bên phải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54</w:t>
            </w:r>
          </w:p>
        </w:tc>
        <w:tc>
          <w:tcPr>
            <w:tcW w:w="1313" w:type="dxa"/>
            <w:vMerge/>
          </w:tcPr>
          <w:p w:rsidR="00B21586" w:rsidRDefault="00B21586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Tranh, Cầu, vợt, sân cầu lông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duc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55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55: </w:t>
            </w:r>
            <w:r>
              <w:rPr>
                <w:color w:val="000000"/>
                <w:sz w:val="28"/>
                <w:szCs w:val="28"/>
              </w:rPr>
              <w:t>Ôn: Kỹ thuật đánh cầu cao tay bên phải</w:t>
            </w:r>
          </w:p>
          <w:p w:rsidR="00B21586" w:rsidRDefault="00D84EFA">
            <w:pPr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Trò chơi: Thi tâng cầu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55</w:t>
            </w:r>
          </w:p>
        </w:tc>
        <w:tc>
          <w:tcPr>
            <w:tcW w:w="1313" w:type="dxa"/>
            <w:vMerge w:val="restart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en-MY"/>
              </w:rPr>
              <w:t xml:space="preserve">Tuần </w:t>
            </w:r>
            <w:r>
              <w:rPr>
                <w:iCs/>
                <w:sz w:val="28"/>
                <w:szCs w:val="28"/>
              </w:rPr>
              <w:t>28</w:t>
            </w: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Tranh, Cầu, vợt, sân cầu lông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duc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56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56: </w:t>
            </w:r>
            <w:r>
              <w:rPr>
                <w:color w:val="000000"/>
                <w:sz w:val="28"/>
                <w:szCs w:val="28"/>
              </w:rPr>
              <w:t>Ôn: Kỹ thuật đánh cầu cao tay bên phải</w:t>
            </w:r>
          </w:p>
          <w:p w:rsidR="00B21586" w:rsidRDefault="00D84EFA">
            <w:pPr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- Trò chơi: Thi tâng cầu và đánh cầu cao tay bên phải.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lastRenderedPageBreak/>
              <w:t>56</w:t>
            </w:r>
          </w:p>
        </w:tc>
        <w:tc>
          <w:tcPr>
            <w:tcW w:w="1313" w:type="dxa"/>
            <w:vMerge/>
          </w:tcPr>
          <w:p w:rsidR="00B21586" w:rsidRDefault="00B21586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Cầu, vợt, sân cầu lông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duc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lastRenderedPageBreak/>
              <w:t>57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57: </w:t>
            </w:r>
            <w:r>
              <w:rPr>
                <w:color w:val="000000"/>
                <w:sz w:val="28"/>
                <w:szCs w:val="28"/>
              </w:rPr>
              <w:t>Học: Bài tập phối hợp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57</w:t>
            </w:r>
          </w:p>
        </w:tc>
        <w:tc>
          <w:tcPr>
            <w:tcW w:w="1313" w:type="dxa"/>
            <w:vMerge w:val="restart"/>
          </w:tcPr>
          <w:p w:rsidR="00B21586" w:rsidRDefault="00D84EFA">
            <w:pPr>
              <w:jc w:val="center"/>
              <w:rPr>
                <w:iCs/>
                <w:sz w:val="28"/>
                <w:szCs w:val="28"/>
                <w:lang w:val="en-MY"/>
              </w:rPr>
            </w:pPr>
            <w:r>
              <w:rPr>
                <w:iCs/>
                <w:sz w:val="28"/>
                <w:szCs w:val="28"/>
                <w:lang w:val="en-MY"/>
              </w:rPr>
              <w:t xml:space="preserve">Tuần </w:t>
            </w:r>
          </w:p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29</w:t>
            </w: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Cầu, vợt, sân cầu lông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duc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58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58: </w:t>
            </w:r>
            <w:r>
              <w:rPr>
                <w:color w:val="000000"/>
                <w:sz w:val="28"/>
                <w:szCs w:val="28"/>
              </w:rPr>
              <w:t>Ôn: Bài tập phối hợp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58</w:t>
            </w:r>
          </w:p>
        </w:tc>
        <w:tc>
          <w:tcPr>
            <w:tcW w:w="1313" w:type="dxa"/>
            <w:vMerge/>
          </w:tcPr>
          <w:p w:rsidR="00B21586" w:rsidRDefault="00B21586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Cầu, vợt, sân cầu lông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duc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59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59: </w:t>
            </w:r>
            <w:r>
              <w:rPr>
                <w:color w:val="000000"/>
                <w:sz w:val="28"/>
                <w:szCs w:val="28"/>
              </w:rPr>
              <w:t>Ôn: Bài tập phối hợp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59</w:t>
            </w:r>
          </w:p>
        </w:tc>
        <w:tc>
          <w:tcPr>
            <w:tcW w:w="1313" w:type="dxa"/>
            <w:vMerge w:val="restart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en-MY"/>
              </w:rPr>
              <w:t xml:space="preserve">Tuần </w:t>
            </w:r>
            <w:r>
              <w:rPr>
                <w:iCs/>
                <w:sz w:val="28"/>
                <w:szCs w:val="28"/>
              </w:rPr>
              <w:t>30</w:t>
            </w: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Cầu, vợt, sân cầu lông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duc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60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Tiết 60: </w:t>
            </w:r>
            <w:r>
              <w:rPr>
                <w:color w:val="000000"/>
                <w:sz w:val="28"/>
                <w:szCs w:val="28"/>
              </w:rPr>
              <w:t>Ôn: Bài tập phối hợp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60</w:t>
            </w:r>
          </w:p>
        </w:tc>
        <w:tc>
          <w:tcPr>
            <w:tcW w:w="1313" w:type="dxa"/>
            <w:vMerge/>
          </w:tcPr>
          <w:p w:rsidR="00B21586" w:rsidRDefault="00B21586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Cầu, vợt, sân cầu lông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duc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61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 xml:space="preserve">Tiết 61: </w:t>
            </w:r>
            <w:r>
              <w:rPr>
                <w:color w:val="000000"/>
                <w:sz w:val="28"/>
                <w:szCs w:val="28"/>
              </w:rPr>
              <w:t>- Học: bài tập bổ trợ</w:t>
            </w:r>
          </w:p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Trò chơi: Cùng vòng về đích </w:t>
            </w:r>
          </w:p>
          <w:p w:rsidR="00B21586" w:rsidRDefault="00D84EFA">
            <w:pPr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 hoặc do GV chọn.)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61</w:t>
            </w:r>
          </w:p>
        </w:tc>
        <w:tc>
          <w:tcPr>
            <w:tcW w:w="1313" w:type="dxa"/>
            <w:vMerge w:val="restart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en-MY"/>
              </w:rPr>
              <w:t xml:space="preserve">Tuần </w:t>
            </w:r>
            <w:r>
              <w:rPr>
                <w:iCs/>
                <w:sz w:val="28"/>
                <w:szCs w:val="28"/>
              </w:rPr>
              <w:t>31</w:t>
            </w: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Cầu, vợt, sân cầu lông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duc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62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Tiết 62: </w:t>
            </w:r>
            <w:r>
              <w:rPr>
                <w:color w:val="000000"/>
                <w:sz w:val="28"/>
                <w:szCs w:val="28"/>
              </w:rPr>
              <w:t>- Ôn: bài tập bổ trợ</w:t>
            </w:r>
          </w:p>
          <w:p w:rsidR="00B21586" w:rsidRPr="00B61C74" w:rsidRDefault="00D84EFA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- Học: Di chuyển ngang đánh cầu cao tay bên phải.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62</w:t>
            </w:r>
          </w:p>
        </w:tc>
        <w:tc>
          <w:tcPr>
            <w:tcW w:w="1313" w:type="dxa"/>
            <w:vMerge/>
          </w:tcPr>
          <w:p w:rsidR="00B21586" w:rsidRDefault="00B21586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Cầu, vợt, sân cầu lông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duc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63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Tiết 63 </w:t>
            </w:r>
            <w:r>
              <w:rPr>
                <w:color w:val="000000"/>
                <w:sz w:val="28"/>
                <w:szCs w:val="28"/>
              </w:rPr>
              <w:t>- Ôn: bài tập bổ trợ</w:t>
            </w:r>
          </w:p>
          <w:p w:rsidR="00B21586" w:rsidRPr="00B61C74" w:rsidRDefault="00D84EFA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- Học: Di chuyển ngang đánh cầu cao tay bên phải.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63</w:t>
            </w:r>
          </w:p>
        </w:tc>
        <w:tc>
          <w:tcPr>
            <w:tcW w:w="1313" w:type="dxa"/>
            <w:vMerge w:val="restart"/>
          </w:tcPr>
          <w:p w:rsidR="00B21586" w:rsidRDefault="00D84EFA">
            <w:pPr>
              <w:jc w:val="center"/>
              <w:rPr>
                <w:iCs/>
                <w:sz w:val="28"/>
                <w:szCs w:val="28"/>
                <w:lang w:val="en-MY"/>
              </w:rPr>
            </w:pPr>
            <w:r>
              <w:rPr>
                <w:iCs/>
                <w:sz w:val="28"/>
                <w:szCs w:val="28"/>
                <w:lang w:val="en-MY"/>
              </w:rPr>
              <w:t xml:space="preserve">Tuần </w:t>
            </w:r>
          </w:p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32</w:t>
            </w: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Cầu, vợt, sân cầu lông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duc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64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Tiết 64: </w:t>
            </w:r>
            <w:r>
              <w:rPr>
                <w:color w:val="000000"/>
                <w:sz w:val="28"/>
                <w:szCs w:val="28"/>
              </w:rPr>
              <w:t>- Ôn: Di chuyển ngang đánh cầu cao tay bên phải.</w:t>
            </w:r>
          </w:p>
          <w:p w:rsidR="00B21586" w:rsidRPr="00B61C74" w:rsidRDefault="00D84EFA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- Trò chơi: Đánh cầu qua lại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64</w:t>
            </w:r>
          </w:p>
        </w:tc>
        <w:tc>
          <w:tcPr>
            <w:tcW w:w="1313" w:type="dxa"/>
            <w:vMerge/>
          </w:tcPr>
          <w:p w:rsidR="00B21586" w:rsidRDefault="00B21586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Cầu, vợt, sân cầu lông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duc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65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 65:</w:t>
            </w:r>
            <w:r>
              <w:rPr>
                <w:color w:val="000000"/>
                <w:sz w:val="28"/>
                <w:szCs w:val="28"/>
              </w:rPr>
              <w:t xml:space="preserve"> - Ôn: Di chuyển ngang đánh cầu cao tay bên phải.</w:t>
            </w:r>
          </w:p>
          <w:p w:rsidR="00B21586" w:rsidRPr="00B61C74" w:rsidRDefault="00D84EFA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- Trò chơi: Đánh cầu qua lại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65</w:t>
            </w:r>
          </w:p>
        </w:tc>
        <w:tc>
          <w:tcPr>
            <w:tcW w:w="1313" w:type="dxa"/>
            <w:vMerge w:val="restart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en-MY"/>
              </w:rPr>
              <w:t xml:space="preserve">Tuần </w:t>
            </w:r>
            <w:r>
              <w:rPr>
                <w:iCs/>
                <w:sz w:val="28"/>
                <w:szCs w:val="28"/>
              </w:rPr>
              <w:t>33</w:t>
            </w: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Cầu, vợt, sân cầu lông,sổ theo dõi, sổ ghi điểm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duc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66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Tiết 66:</w:t>
            </w:r>
            <w:r>
              <w:rPr>
                <w:color w:val="000000"/>
                <w:sz w:val="28"/>
                <w:szCs w:val="28"/>
              </w:rPr>
              <w:t xml:space="preserve"> - Ôn: Di chuyển ngang đánh cầu cao tay bên phải.</w:t>
            </w:r>
          </w:p>
          <w:p w:rsidR="00B21586" w:rsidRPr="00B61C74" w:rsidRDefault="00D84EFA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- Trò chơi: Đánh cầu qua lại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66</w:t>
            </w:r>
          </w:p>
        </w:tc>
        <w:tc>
          <w:tcPr>
            <w:tcW w:w="1313" w:type="dxa"/>
            <w:vMerge/>
          </w:tcPr>
          <w:p w:rsidR="00B21586" w:rsidRDefault="00B21586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Cầu, vợt, sân cầu lông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duc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67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MY"/>
              </w:rPr>
              <w:t>Tiết 67: Ôn tập kiểm tra học kì II</w:t>
            </w:r>
            <w:r>
              <w:rPr>
                <w:sz w:val="28"/>
                <w:szCs w:val="28"/>
              </w:rPr>
              <w:t xml:space="preserve">  </w:t>
            </w:r>
          </w:p>
          <w:p w:rsidR="00B21586" w:rsidRDefault="00B21586">
            <w:pPr>
              <w:rPr>
                <w:iCs/>
                <w:color w:val="FF0000"/>
                <w:sz w:val="28"/>
                <w:szCs w:val="28"/>
              </w:rPr>
            </w:pP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67</w:t>
            </w:r>
          </w:p>
        </w:tc>
        <w:tc>
          <w:tcPr>
            <w:tcW w:w="1313" w:type="dxa"/>
            <w:vMerge w:val="restart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en-MY"/>
              </w:rPr>
              <w:t xml:space="preserve">Tuần </w:t>
            </w:r>
            <w:r>
              <w:rPr>
                <w:iCs/>
                <w:sz w:val="28"/>
                <w:szCs w:val="28"/>
              </w:rPr>
              <w:t>34</w:t>
            </w: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Cầu, vợt, sân cầu lông</w:t>
            </w:r>
          </w:p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,sổ theo dõi, sổ ghi điểm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duc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68</w:t>
            </w:r>
          </w:p>
        </w:tc>
        <w:tc>
          <w:tcPr>
            <w:tcW w:w="5338" w:type="dxa"/>
          </w:tcPr>
          <w:p w:rsidR="00B21586" w:rsidRPr="00B61C74" w:rsidRDefault="00D84EFA">
            <w:pPr>
              <w:rPr>
                <w:color w:val="FF0000"/>
                <w:sz w:val="28"/>
                <w:szCs w:val="28"/>
                <w:lang w:val="en-US"/>
              </w:rPr>
            </w:pPr>
            <w:r>
              <w:rPr>
                <w:b/>
                <w:color w:val="FF0000"/>
                <w:sz w:val="28"/>
                <w:szCs w:val="28"/>
              </w:rPr>
              <w:t>Tiết 68: Kiểm tra :</w:t>
            </w:r>
            <w:r>
              <w:rPr>
                <w:color w:val="FF0000"/>
                <w:sz w:val="28"/>
                <w:szCs w:val="28"/>
              </w:rPr>
              <w:t xml:space="preserve">đánh cầu cao tay bên phải  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68</w:t>
            </w:r>
          </w:p>
        </w:tc>
        <w:tc>
          <w:tcPr>
            <w:tcW w:w="1313" w:type="dxa"/>
            <w:vMerge/>
          </w:tcPr>
          <w:p w:rsidR="00B21586" w:rsidRDefault="00B21586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Cầu, vợt, sân cầu lông</w:t>
            </w:r>
          </w:p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,sổ theo dõi, sổ ghi điểm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duc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lastRenderedPageBreak/>
              <w:t>69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iCs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Tiết 69:</w:t>
            </w:r>
            <w:r>
              <w:rPr>
                <w:color w:val="000000"/>
                <w:sz w:val="28"/>
                <w:szCs w:val="28"/>
              </w:rPr>
              <w:t xml:space="preserve"> Kiểm tra bật xa tại chỗ, nằm ngửa gập bụng.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69</w:t>
            </w:r>
          </w:p>
        </w:tc>
        <w:tc>
          <w:tcPr>
            <w:tcW w:w="1313" w:type="dxa"/>
            <w:vMerge w:val="restart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en-MY"/>
              </w:rPr>
              <w:t xml:space="preserve">Tuần </w:t>
            </w:r>
            <w:r>
              <w:rPr>
                <w:iCs/>
                <w:sz w:val="28"/>
                <w:szCs w:val="28"/>
              </w:rPr>
              <w:t>35</w:t>
            </w: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Thước dây, sổ theo dõi, sổ ghi điểm.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duc</w:t>
            </w:r>
          </w:p>
        </w:tc>
      </w:tr>
      <w:tr w:rsidR="00B21586">
        <w:tc>
          <w:tcPr>
            <w:tcW w:w="714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70</w:t>
            </w:r>
          </w:p>
        </w:tc>
        <w:tc>
          <w:tcPr>
            <w:tcW w:w="5338" w:type="dxa"/>
          </w:tcPr>
          <w:p w:rsidR="00B21586" w:rsidRDefault="00D84EFA">
            <w:pPr>
              <w:rPr>
                <w:iCs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Tiết 70 :</w:t>
            </w:r>
            <w:r>
              <w:rPr>
                <w:color w:val="000000"/>
                <w:sz w:val="28"/>
                <w:szCs w:val="28"/>
              </w:rPr>
              <w:t xml:space="preserve"> Kiểm tra bật xa tại chỗ, nằm ngửa gập bụng.</w:t>
            </w:r>
          </w:p>
        </w:tc>
        <w:tc>
          <w:tcPr>
            <w:tcW w:w="115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70</w:t>
            </w:r>
          </w:p>
        </w:tc>
        <w:tc>
          <w:tcPr>
            <w:tcW w:w="1313" w:type="dxa"/>
            <w:vMerge/>
          </w:tcPr>
          <w:p w:rsidR="00B21586" w:rsidRDefault="00B21586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2815" w:type="dxa"/>
          </w:tcPr>
          <w:p w:rsidR="00B21586" w:rsidRDefault="00D84E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Thước dây, sổ theo dõi, sổ ghi điểm.</w:t>
            </w:r>
          </w:p>
        </w:tc>
        <w:tc>
          <w:tcPr>
            <w:tcW w:w="3113" w:type="dxa"/>
          </w:tcPr>
          <w:p w:rsidR="00B21586" w:rsidRDefault="00D84EFA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Sân thể duc</w:t>
            </w:r>
          </w:p>
        </w:tc>
      </w:tr>
    </w:tbl>
    <w:p w:rsidR="00B21586" w:rsidRDefault="00B21586">
      <w:pPr>
        <w:shd w:val="clear" w:color="auto" w:fill="FFFFFF"/>
        <w:jc w:val="center"/>
        <w:rPr>
          <w:iCs/>
          <w:sz w:val="26"/>
          <w:szCs w:val="26"/>
        </w:rPr>
      </w:pPr>
    </w:p>
    <w:p w:rsidR="00B61C74" w:rsidRDefault="00B61C74" w:rsidP="00B61C74">
      <w:pPr>
        <w:pStyle w:val="ListParagraph"/>
        <w:tabs>
          <w:tab w:val="left" w:pos="1179"/>
        </w:tabs>
        <w:spacing w:before="89" w:line="319" w:lineRule="exact"/>
        <w:ind w:left="1178" w:firstLine="0"/>
        <w:rPr>
          <w:b/>
          <w:sz w:val="28"/>
        </w:rPr>
      </w:pPr>
      <w:r>
        <w:rPr>
          <w:b/>
          <w:sz w:val="28"/>
          <w:lang w:val="en-US"/>
        </w:rPr>
        <w:t xml:space="preserve">II. </w:t>
      </w:r>
      <w:r>
        <w:rPr>
          <w:b/>
          <w:sz w:val="28"/>
        </w:rPr>
        <w:t>Nhiệm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vụ khác :</w:t>
      </w:r>
      <w:r>
        <w:rPr>
          <w:b/>
          <w:sz w:val="28"/>
          <w:lang w:val="en-US"/>
        </w:rPr>
        <w:t xml:space="preserve"> (Không)</w:t>
      </w:r>
    </w:p>
    <w:p w:rsidR="00B61C74" w:rsidRDefault="00B61C74" w:rsidP="00B61C74">
      <w:pPr>
        <w:pStyle w:val="BodyText"/>
        <w:spacing w:line="319" w:lineRule="exact"/>
        <w:ind w:left="819"/>
      </w:pPr>
      <w:r>
        <w:t>.........................................................................................................................................................................................</w:t>
      </w:r>
    </w:p>
    <w:p w:rsidR="00B61C74" w:rsidRDefault="00B61C74" w:rsidP="00B61C74">
      <w:pPr>
        <w:pStyle w:val="BodyText"/>
        <w:ind w:left="819"/>
      </w:pPr>
      <w:r>
        <w:t>.........................................................................................................................................................................................</w:t>
      </w:r>
    </w:p>
    <w:p w:rsidR="00B61C74" w:rsidRDefault="00B61C74" w:rsidP="00B61C74">
      <w:pPr>
        <w:pStyle w:val="BodyText"/>
        <w:spacing w:before="1"/>
        <w:rPr>
          <w:sz w:val="29"/>
        </w:rPr>
      </w:pPr>
    </w:p>
    <w:tbl>
      <w:tblPr>
        <w:tblW w:w="0" w:type="auto"/>
        <w:tblInd w:w="18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2"/>
        <w:gridCol w:w="6762"/>
      </w:tblGrid>
      <w:tr w:rsidR="00B61C74" w:rsidTr="00962C6F">
        <w:trPr>
          <w:trHeight w:val="3167"/>
        </w:trPr>
        <w:tc>
          <w:tcPr>
            <w:tcW w:w="4532" w:type="dxa"/>
          </w:tcPr>
          <w:p w:rsidR="00B61C74" w:rsidRDefault="00B61C74" w:rsidP="00962C6F">
            <w:pPr>
              <w:pStyle w:val="TableParagraph"/>
              <w:spacing w:line="316" w:lineRule="exact"/>
              <w:ind w:left="555"/>
              <w:rPr>
                <w:b/>
                <w:sz w:val="28"/>
              </w:rPr>
            </w:pPr>
            <w:r>
              <w:rPr>
                <w:b/>
                <w:sz w:val="28"/>
              </w:rPr>
              <w:t>TỔ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TRƯỞNG</w:t>
            </w:r>
          </w:p>
          <w:p w:rsidR="00B61C74" w:rsidRDefault="00B61C74" w:rsidP="00962C6F">
            <w:pPr>
              <w:pStyle w:val="TableParagraph"/>
              <w:rPr>
                <w:sz w:val="30"/>
              </w:rPr>
            </w:pPr>
          </w:p>
          <w:p w:rsidR="00B61C74" w:rsidRDefault="00B61C74" w:rsidP="00962C6F">
            <w:pPr>
              <w:pStyle w:val="TableParagraph"/>
              <w:rPr>
                <w:sz w:val="30"/>
              </w:rPr>
            </w:pPr>
          </w:p>
          <w:p w:rsidR="00B61C74" w:rsidRDefault="00B61C74" w:rsidP="00962C6F">
            <w:pPr>
              <w:pStyle w:val="TableParagraph"/>
              <w:rPr>
                <w:sz w:val="30"/>
              </w:rPr>
            </w:pPr>
          </w:p>
          <w:p w:rsidR="00B61C74" w:rsidRDefault="00B61C74" w:rsidP="00962C6F">
            <w:pPr>
              <w:pStyle w:val="TableParagraph"/>
              <w:rPr>
                <w:sz w:val="30"/>
              </w:rPr>
            </w:pPr>
          </w:p>
          <w:p w:rsidR="00B61C74" w:rsidRDefault="00B61C74" w:rsidP="00962C6F">
            <w:pPr>
              <w:pStyle w:val="TableParagraph"/>
              <w:spacing w:before="11"/>
              <w:rPr>
                <w:sz w:val="39"/>
              </w:rPr>
            </w:pPr>
          </w:p>
          <w:p w:rsidR="00B61C74" w:rsidRDefault="00B61C74" w:rsidP="00962C6F">
            <w:pPr>
              <w:pStyle w:val="TableParagraph"/>
              <w:spacing w:line="302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Trần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Thị Mai Điệp</w:t>
            </w:r>
          </w:p>
        </w:tc>
        <w:tc>
          <w:tcPr>
            <w:tcW w:w="6762" w:type="dxa"/>
          </w:tcPr>
          <w:p w:rsidR="00B61C74" w:rsidRDefault="00B61C74" w:rsidP="00962C6F">
            <w:pPr>
              <w:pStyle w:val="TableParagraph"/>
              <w:spacing w:line="311" w:lineRule="exact"/>
              <w:ind w:left="2050"/>
              <w:rPr>
                <w:i/>
                <w:sz w:val="28"/>
                <w:lang w:val="en-MY"/>
              </w:rPr>
            </w:pPr>
            <w:r>
              <w:rPr>
                <w:i/>
                <w:sz w:val="28"/>
              </w:rPr>
              <w:t>Đức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Chính,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ngày</w:t>
            </w:r>
            <w:r w:rsidR="00CE3F67">
              <w:rPr>
                <w:i/>
                <w:spacing w:val="-3"/>
                <w:sz w:val="28"/>
              </w:rPr>
              <w:t xml:space="preserve"> </w:t>
            </w:r>
            <w:r w:rsidR="00CE3F67">
              <w:rPr>
                <w:i/>
                <w:spacing w:val="-3"/>
                <w:sz w:val="28"/>
                <w:lang w:val="en-US"/>
              </w:rPr>
              <w:t>20</w:t>
            </w:r>
            <w:r>
              <w:rPr>
                <w:i/>
                <w:spacing w:val="-3"/>
                <w:sz w:val="28"/>
                <w:lang w:val="en-MY"/>
              </w:rPr>
              <w:t xml:space="preserve"> 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tháng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08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năm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202</w:t>
            </w:r>
            <w:r w:rsidR="005555A2">
              <w:rPr>
                <w:i/>
                <w:sz w:val="28"/>
                <w:lang w:val="en-MY"/>
              </w:rPr>
              <w:t>3</w:t>
            </w:r>
          </w:p>
          <w:p w:rsidR="00B61C74" w:rsidRDefault="00B61C74" w:rsidP="00962C6F">
            <w:pPr>
              <w:pStyle w:val="TableParagraph"/>
              <w:spacing w:before="252"/>
              <w:ind w:left="4020" w:right="6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GIÁO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VIÊN</w:t>
            </w:r>
          </w:p>
          <w:p w:rsidR="00B61C74" w:rsidRDefault="00B61C74" w:rsidP="00962C6F">
            <w:pPr>
              <w:pStyle w:val="TableParagraph"/>
              <w:rPr>
                <w:sz w:val="30"/>
              </w:rPr>
            </w:pPr>
            <w:bookmarkStart w:id="0" w:name="_GoBack"/>
            <w:bookmarkEnd w:id="0"/>
          </w:p>
          <w:p w:rsidR="00B61C74" w:rsidRDefault="00B61C74" w:rsidP="00962C6F">
            <w:pPr>
              <w:pStyle w:val="TableParagraph"/>
              <w:rPr>
                <w:sz w:val="30"/>
              </w:rPr>
            </w:pPr>
          </w:p>
          <w:p w:rsidR="00B61C74" w:rsidRDefault="00B61C74" w:rsidP="00962C6F">
            <w:pPr>
              <w:pStyle w:val="TableParagraph"/>
              <w:rPr>
                <w:sz w:val="30"/>
              </w:rPr>
            </w:pPr>
          </w:p>
          <w:p w:rsidR="00B61C74" w:rsidRDefault="00B61C74" w:rsidP="00962C6F">
            <w:pPr>
              <w:pStyle w:val="TableParagraph"/>
              <w:spacing w:before="235" w:line="302" w:lineRule="exact"/>
              <w:ind w:left="4021" w:right="6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Trần Thanh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Thư</w:t>
            </w:r>
          </w:p>
        </w:tc>
      </w:tr>
    </w:tbl>
    <w:p w:rsidR="00B21586" w:rsidRDefault="00B21586">
      <w:pPr>
        <w:shd w:val="clear" w:color="auto" w:fill="FFFFFF"/>
        <w:jc w:val="both"/>
        <w:rPr>
          <w:i/>
          <w:iCs/>
          <w:sz w:val="26"/>
          <w:szCs w:val="26"/>
        </w:rPr>
      </w:pPr>
    </w:p>
    <w:p w:rsidR="00B21586" w:rsidRDefault="00B21586">
      <w:pPr>
        <w:shd w:val="clear" w:color="auto" w:fill="FFFFFF"/>
        <w:jc w:val="both"/>
        <w:rPr>
          <w:i/>
          <w:iCs/>
          <w:sz w:val="26"/>
          <w:szCs w:val="26"/>
        </w:rPr>
      </w:pPr>
    </w:p>
    <w:p w:rsidR="00B21586" w:rsidRDefault="00D84EFA">
      <w:pPr>
        <w:shd w:val="clear" w:color="auto" w:fill="FFFFFF"/>
        <w:jc w:val="both"/>
        <w:rPr>
          <w:sz w:val="26"/>
          <w:szCs w:val="26"/>
        </w:rPr>
      </w:pPr>
      <w:r>
        <w:rPr>
          <w:i/>
          <w:iCs/>
          <w:sz w:val="26"/>
          <w:szCs w:val="26"/>
        </w:rPr>
        <w:t xml:space="preserve"> </w:t>
      </w:r>
    </w:p>
    <w:p w:rsidR="00B21586" w:rsidRDefault="00B21586">
      <w:pPr>
        <w:shd w:val="clear" w:color="auto" w:fill="FFFFFF"/>
        <w:rPr>
          <w:sz w:val="26"/>
          <w:szCs w:val="26"/>
        </w:rPr>
      </w:pPr>
    </w:p>
    <w:p w:rsidR="00B21586" w:rsidRDefault="00B21586">
      <w:pPr>
        <w:shd w:val="clear" w:color="auto" w:fill="FFFFFF"/>
        <w:outlineLvl w:val="2"/>
        <w:rPr>
          <w:sz w:val="26"/>
          <w:szCs w:val="26"/>
        </w:rPr>
      </w:pPr>
    </w:p>
    <w:p w:rsidR="00B21586" w:rsidRDefault="00B21586">
      <w:pPr>
        <w:rPr>
          <w:sz w:val="20"/>
          <w:szCs w:val="20"/>
        </w:rPr>
      </w:pPr>
    </w:p>
    <w:sectPr w:rsidR="00B21586">
      <w:pgSz w:w="16840" w:h="11907" w:orient="landscape"/>
      <w:pgMar w:top="1021" w:right="1134" w:bottom="907" w:left="147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3208E"/>
    <w:multiLevelType w:val="multilevel"/>
    <w:tmpl w:val="0053208E"/>
    <w:lvl w:ilvl="0">
      <w:start w:val="1"/>
      <w:numFmt w:val="upperRoman"/>
      <w:lvlText w:val="%1."/>
      <w:lvlJc w:val="left"/>
      <w:pPr>
        <w:ind w:left="1068" w:hanging="25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1">
      <w:start w:val="1"/>
      <w:numFmt w:val="decimal"/>
      <w:lvlText w:val="%2."/>
      <w:lvlJc w:val="left"/>
      <w:pPr>
        <w:ind w:left="819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2">
      <w:numFmt w:val="bullet"/>
      <w:lvlText w:val="•"/>
      <w:lvlJc w:val="left"/>
      <w:pPr>
        <w:ind w:left="2504" w:hanging="281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3948" w:hanging="281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5393" w:hanging="281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6837" w:hanging="281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8282" w:hanging="281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9726" w:hanging="281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11171" w:hanging="281"/>
      </w:pPr>
      <w:rPr>
        <w:rFonts w:hint="default"/>
        <w:lang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D1F"/>
    <w:rsid w:val="004D282F"/>
    <w:rsid w:val="005555A2"/>
    <w:rsid w:val="005D6FF3"/>
    <w:rsid w:val="0093529C"/>
    <w:rsid w:val="00B21586"/>
    <w:rsid w:val="00B61C74"/>
    <w:rsid w:val="00C67B59"/>
    <w:rsid w:val="00CE3F67"/>
    <w:rsid w:val="00D84EFA"/>
    <w:rsid w:val="00E55D1F"/>
    <w:rsid w:val="00FF2C36"/>
    <w:rsid w:val="04D11E86"/>
    <w:rsid w:val="06B83BD0"/>
    <w:rsid w:val="0BE468EF"/>
    <w:rsid w:val="228E32C0"/>
    <w:rsid w:val="362C1984"/>
    <w:rsid w:val="40F80923"/>
    <w:rsid w:val="4F633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A6EDAC5-6577-41C5-8E38-C2448C4C1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5D6FF3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5D6FF3"/>
    <w:rPr>
      <w:sz w:val="28"/>
      <w:szCs w:val="28"/>
      <w:lang w:eastAsia="en-US"/>
    </w:rPr>
  </w:style>
  <w:style w:type="paragraph" w:styleId="ListParagraph">
    <w:name w:val="List Paragraph"/>
    <w:basedOn w:val="Normal"/>
    <w:uiPriority w:val="1"/>
    <w:qFormat/>
    <w:rsid w:val="00B61C74"/>
    <w:pPr>
      <w:widowControl w:val="0"/>
      <w:autoSpaceDE w:val="0"/>
      <w:autoSpaceDN w:val="0"/>
      <w:ind w:left="819" w:hanging="360"/>
    </w:pPr>
    <w:rPr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B61C74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allowPNG/>
  <w:pixelsPerInch w:val="45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1676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</vt:lpstr>
    </vt:vector>
  </TitlesOfParts>
  <Company>HOME</Company>
  <LinksUpToDate>false</LinksUpToDate>
  <CharactersWithSpaces>11213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subject/>
  <dc:creator>Tuan</dc:creator>
  <cp:keywords/>
  <dc:description/>
  <cp:lastModifiedBy>PC</cp:lastModifiedBy>
  <cp:revision>5</cp:revision>
  <dcterms:created xsi:type="dcterms:W3CDTF">2023-08-09T12:59:00Z</dcterms:created>
  <dcterms:modified xsi:type="dcterms:W3CDTF">2023-08-25T10:46:00Z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1033-11.2.0.11306</vt:lpwstr>
  </property>
  <property fmtid="{D5CDD505-2E9C-101B-9397-08002B2CF9AE}" pid="3" name="ICV">
    <vt:lpwstr>0DC9AA0CAABC425CA264C84E69F174E2</vt:lpwstr>
  </property>
</Properties>
</file>